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D3" w:rsidRDefault="005931D3" w:rsidP="005931D3">
      <w:pPr>
        <w:widowControl/>
        <w:shd w:val="clear" w:color="auto" w:fill="FFFFFF"/>
        <w:spacing w:before="150" w:after="525" w:line="560" w:lineRule="exact"/>
        <w:outlineLvl w:val="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附件3：</w:t>
      </w:r>
    </w:p>
    <w:p w:rsidR="005931D3" w:rsidRDefault="005931D3" w:rsidP="005931D3">
      <w:pPr>
        <w:spacing w:afterLines="50" w:after="156" w:line="520" w:lineRule="exact"/>
        <w:jc w:val="center"/>
        <w:rPr>
          <w:rFonts w:ascii="新宋体" w:eastAsia="新宋体" w:hAnsi="新宋体" w:cs="新宋体" w:hint="eastAsia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南京信息工程大学行政印章刻制（更换）申请表</w:t>
      </w:r>
    </w:p>
    <w:p w:rsidR="005931D3" w:rsidRDefault="005931D3" w:rsidP="005931D3">
      <w:pPr>
        <w:spacing w:afterLines="50" w:after="156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申请部门（学院）：             经办人：         年   月   日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5519"/>
      </w:tblGrid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拟申请的印章名称</w:t>
            </w:r>
          </w:p>
          <w:p w:rsidR="005931D3" w:rsidRDefault="005931D3">
            <w:pPr>
              <w:jc w:val="center"/>
              <w:rPr>
                <w:rFonts w:ascii="宋体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（以“  ”内为准）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eastAsia="仿宋_GB2312" w:hint="eastAsia"/>
                <w:sz w:val="32"/>
              </w:rPr>
            </w:pPr>
            <w:bookmarkStart w:id="0" w:name="_GoBack"/>
            <w:bookmarkEnd w:id="0"/>
          </w:p>
        </w:tc>
      </w:tr>
      <w:tr w:rsidR="005931D3" w:rsidTr="005931D3">
        <w:trPr>
          <w:trHeight w:val="2013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5931D3" w:rsidRDefault="005931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印章使用范围</w:t>
            </w:r>
          </w:p>
          <w:p w:rsidR="005931D3" w:rsidRDefault="005931D3">
            <w:pPr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eastAsia="仿宋_GB2312" w:hint="eastAsia"/>
                <w:sz w:val="32"/>
              </w:rPr>
            </w:pPr>
          </w:p>
          <w:p w:rsidR="005931D3" w:rsidRDefault="005931D3">
            <w:pPr>
              <w:rPr>
                <w:rFonts w:eastAsia="仿宋_GB2312"/>
                <w:sz w:val="32"/>
              </w:rPr>
            </w:pPr>
          </w:p>
          <w:p w:rsidR="005931D3" w:rsidRDefault="005931D3">
            <w:pPr>
              <w:rPr>
                <w:rFonts w:eastAsia="仿宋_GB2312"/>
                <w:sz w:val="32"/>
              </w:rPr>
            </w:pPr>
          </w:p>
          <w:p w:rsidR="005931D3" w:rsidRDefault="005931D3">
            <w:pPr>
              <w:rPr>
                <w:rFonts w:eastAsia="仿宋_GB2312"/>
                <w:sz w:val="32"/>
              </w:rPr>
            </w:pP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ascii="Times New Roman" w:eastAsia="仿宋_GB2312" w:hAnsi="Times New Roman" w:hint="eastAsia"/>
                <w:sz w:val="32"/>
                <w:szCs w:val="20"/>
              </w:rPr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right"/>
              <w:rPr>
                <w:rFonts w:eastAsia="仿宋_GB2312"/>
                <w:sz w:val="32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  <w:r>
              <w:t xml:space="preserve"> </w:t>
            </w: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分管校领导签字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Times New Roman" w:eastAsia="仿宋_GB2312" w:hAnsi="Times New Roman" w:hint="eastAsia"/>
                <w:sz w:val="24"/>
                <w:szCs w:val="20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rFonts w:eastAsia="仿宋_GB2312"/>
                <w:sz w:val="3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党校办受理意见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Times New Roman" w:eastAsia="仿宋_GB2312" w:hAnsi="Times New Roman" w:hint="eastAsia"/>
                <w:sz w:val="32"/>
                <w:szCs w:val="20"/>
              </w:rPr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center"/>
              <w:rPr>
                <w:rFonts w:eastAsia="仿宋_GB2312"/>
                <w:sz w:val="3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31D3" w:rsidRDefault="005931D3" w:rsidP="005931D3">
      <w:pPr>
        <w:snapToGrid w:val="0"/>
        <w:spacing w:beforeLines="50" w:before="156"/>
        <w:ind w:leftChars="84" w:left="457" w:hangingChars="100" w:hanging="281"/>
        <w:rPr>
          <w:sz w:val="28"/>
          <w:szCs w:val="28"/>
        </w:rPr>
      </w:pPr>
      <w:bookmarkStart w:id="1" w:name="文尾"/>
      <w:bookmarkStart w:id="2" w:name="图章"/>
      <w:bookmarkEnd w:id="1"/>
      <w:bookmarkEnd w:id="2"/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刻制印章需提供以下几份材料：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 xml:space="preserve">1. </w:t>
      </w:r>
      <w:r>
        <w:rPr>
          <w:rFonts w:ascii="Calibri" w:eastAsia="宋体" w:hAnsi="Calibri" w:hint="eastAsia"/>
          <w:sz w:val="28"/>
          <w:szCs w:val="28"/>
        </w:rPr>
        <w:t>机构成立发文原件；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2.</w:t>
      </w:r>
      <w:r>
        <w:rPr>
          <w:rFonts w:ascii="Calibri" w:eastAsia="宋体" w:hAnsi="Calibri" w:hint="eastAsia"/>
          <w:sz w:val="28"/>
          <w:szCs w:val="28"/>
        </w:rPr>
        <w:t>《南京信息工程大学行政印章刻制（更换）申请表》；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 xml:space="preserve">3. </w:t>
      </w:r>
      <w:r>
        <w:rPr>
          <w:rFonts w:ascii="Calibri" w:eastAsia="宋体" w:hAnsi="Calibri" w:hint="eastAsia"/>
          <w:sz w:val="28"/>
          <w:szCs w:val="28"/>
        </w:rPr>
        <w:t>单位公章更换，需提供旧公章。</w:t>
      </w:r>
    </w:p>
    <w:p w:rsidR="00EF2C8F" w:rsidRPr="005931D3" w:rsidRDefault="005931D3"/>
    <w:sectPr w:rsidR="00EF2C8F" w:rsidRPr="0059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C"/>
    <w:rsid w:val="004258B1"/>
    <w:rsid w:val="005931D3"/>
    <w:rsid w:val="00D9742C"/>
    <w:rsid w:val="00E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FCAB8-3D42-435F-8996-0335A0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D3"/>
    <w:pPr>
      <w:ind w:firstLineChars="200" w:firstLine="420"/>
    </w:pPr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路</dc:creator>
  <cp:keywords/>
  <dc:description/>
  <cp:lastModifiedBy>姜 路</cp:lastModifiedBy>
  <cp:revision>3</cp:revision>
  <dcterms:created xsi:type="dcterms:W3CDTF">2019-12-04T01:19:00Z</dcterms:created>
  <dcterms:modified xsi:type="dcterms:W3CDTF">2019-12-04T01:20:00Z</dcterms:modified>
</cp:coreProperties>
</file>