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DA" w:rsidRPr="00F94BDA" w:rsidRDefault="00F94BDA" w:rsidP="00F94BDA">
      <w:pPr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bookmarkStart w:id="0" w:name="_GoBack"/>
      <w:r w:rsidRPr="00F94BDA">
        <w:rPr>
          <w:rFonts w:ascii="仿宋" w:eastAsia="仿宋" w:hAnsi="仿宋" w:hint="eastAsia"/>
          <w:b/>
          <w:sz w:val="28"/>
          <w:szCs w:val="28"/>
        </w:rPr>
        <w:t>电影《重生》简介：</w:t>
      </w:r>
    </w:p>
    <w:bookmarkEnd w:id="0"/>
    <w:p w:rsidR="00F94BDA" w:rsidRPr="00F94BDA" w:rsidRDefault="00F94BDA" w:rsidP="00F94BDA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94BDA">
        <w:rPr>
          <w:rFonts w:ascii="仿宋" w:eastAsia="仿宋" w:hAnsi="仿宋" w:hint="eastAsia"/>
          <w:sz w:val="28"/>
          <w:szCs w:val="28"/>
        </w:rPr>
        <w:t>党史类纪录电影 《重生》 由中教</w:t>
      </w:r>
      <w:proofErr w:type="gramStart"/>
      <w:r w:rsidRPr="00F94BDA">
        <w:rPr>
          <w:rFonts w:ascii="仿宋" w:eastAsia="仿宋" w:hAnsi="仿宋" w:hint="eastAsia"/>
          <w:sz w:val="28"/>
          <w:szCs w:val="28"/>
        </w:rPr>
        <w:t>华影全国</w:t>
      </w:r>
      <w:proofErr w:type="gramEnd"/>
      <w:r w:rsidRPr="00F94BDA">
        <w:rPr>
          <w:rFonts w:ascii="仿宋" w:eastAsia="仿宋" w:hAnsi="仿宋" w:hint="eastAsia"/>
          <w:sz w:val="28"/>
          <w:szCs w:val="28"/>
        </w:rPr>
        <w:t>校园电影院线监制，是迄今为止第一部全面讲述中国共产党从1921年建党到1949年中华人民共和国成立 28 年间光辉奋斗历程的纪录电影。影片采取全情景再现手法，紧扣当代青年学生的观</w:t>
      </w:r>
      <w:proofErr w:type="gramStart"/>
      <w:r w:rsidRPr="00F94BDA">
        <w:rPr>
          <w:rFonts w:ascii="仿宋" w:eastAsia="仿宋" w:hAnsi="仿宋" w:hint="eastAsia"/>
          <w:sz w:val="28"/>
          <w:szCs w:val="28"/>
        </w:rPr>
        <w:t>影习惯</w:t>
      </w:r>
      <w:proofErr w:type="gramEnd"/>
      <w:r w:rsidRPr="00F94BDA">
        <w:rPr>
          <w:rFonts w:ascii="仿宋" w:eastAsia="仿宋" w:hAnsi="仿宋" w:hint="eastAsia"/>
          <w:sz w:val="28"/>
          <w:szCs w:val="28"/>
        </w:rPr>
        <w:t>和审美取向，被称为“青春版党史片” 。</w:t>
      </w:r>
    </w:p>
    <w:p w:rsidR="00F94BDA" w:rsidRPr="00F94BDA" w:rsidRDefault="00F94BDA" w:rsidP="00F94BDA">
      <w:pPr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F94BDA">
        <w:rPr>
          <w:rFonts w:ascii="仿宋" w:eastAsia="仿宋" w:hAnsi="仿宋" w:hint="eastAsia"/>
          <w:sz w:val="28"/>
          <w:szCs w:val="28"/>
        </w:rPr>
        <w:t>影片重点选取了中国共产党成立、武装夺取政权、长征途中关于中国道路的选择、 斗争中不断淬炼领导思想以及最终赢得革命胜利等关键节点， 梳理对中国共产党和中国历史进程产生巨大影响、极具转折意义的历史事件。影片运用战略思维重述在当时的国际国内形势下，第一代中共领导人如何探索革命救国之路，如何排除一切困难，如何在夹缝中成长，如何在逆境中壮大的历史。</w:t>
      </w:r>
    </w:p>
    <w:p w:rsidR="008C764C" w:rsidRPr="00F94BDA" w:rsidRDefault="00F94BDA" w:rsidP="00F94BDA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94BDA">
        <w:rPr>
          <w:rFonts w:ascii="仿宋" w:eastAsia="仿宋" w:hAnsi="仿宋" w:hint="eastAsia"/>
          <w:sz w:val="28"/>
          <w:szCs w:val="28"/>
        </w:rPr>
        <w:t>影片分为上、下两部，时长各 120 分钟。上部对应历史阶段为 1921 年-1934 年，中国共产党诞生至五次反围剿失败，长征开始。下部对应历史阶段为 1934 年-1949 年，湘江之战至新中国成立。</w:t>
      </w:r>
    </w:p>
    <w:sectPr w:rsidR="008C764C" w:rsidRPr="00F94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DA"/>
    <w:rsid w:val="00956E28"/>
    <w:rsid w:val="00F901F7"/>
    <w:rsid w:val="00F9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nuist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</dc:creator>
  <cp:lastModifiedBy>Ding</cp:lastModifiedBy>
  <cp:revision>1</cp:revision>
  <dcterms:created xsi:type="dcterms:W3CDTF">2019-11-12T03:36:00Z</dcterms:created>
  <dcterms:modified xsi:type="dcterms:W3CDTF">2019-11-12T03:37:00Z</dcterms:modified>
</cp:coreProperties>
</file>