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C5" w:rsidRPr="00E6128E" w:rsidRDefault="00E6128E" w:rsidP="00E6128E">
      <w:pPr>
        <w:tabs>
          <w:tab w:val="left" w:pos="567"/>
          <w:tab w:val="left" w:pos="709"/>
          <w:tab w:val="left" w:pos="993"/>
        </w:tabs>
        <w:spacing w:line="360" w:lineRule="auto"/>
        <w:jc w:val="left"/>
        <w:rPr>
          <w:rFonts w:ascii="宋体" w:hAnsi="宋体" w:cs="宋体"/>
          <w:b/>
          <w:sz w:val="28"/>
          <w:szCs w:val="28"/>
        </w:rPr>
      </w:pPr>
      <w:r w:rsidRPr="00E6128E">
        <w:rPr>
          <w:rFonts w:ascii="宋体" w:hAnsi="宋体" w:cs="宋体" w:hint="eastAsia"/>
          <w:b/>
          <w:sz w:val="28"/>
          <w:szCs w:val="28"/>
        </w:rPr>
        <w:t>附件：</w:t>
      </w:r>
    </w:p>
    <w:p w:rsidR="000735C5" w:rsidRDefault="000735C5" w:rsidP="003D7130">
      <w:pPr>
        <w:tabs>
          <w:tab w:val="left" w:pos="567"/>
          <w:tab w:val="left" w:pos="709"/>
          <w:tab w:val="left" w:pos="993"/>
        </w:tabs>
        <w:spacing w:line="360" w:lineRule="auto"/>
        <w:jc w:val="center"/>
        <w:rPr>
          <w:rFonts w:ascii="宋体" w:hAnsi="宋体" w:cs="宋体"/>
          <w:szCs w:val="21"/>
        </w:rPr>
      </w:pPr>
    </w:p>
    <w:p w:rsidR="000735C5" w:rsidRDefault="00E6128E" w:rsidP="00E6128E">
      <w:pPr>
        <w:tabs>
          <w:tab w:val="left" w:pos="567"/>
          <w:tab w:val="left" w:pos="709"/>
          <w:tab w:val="left" w:pos="993"/>
        </w:tabs>
        <w:spacing w:line="360" w:lineRule="auto"/>
        <w:jc w:val="center"/>
        <w:rPr>
          <w:rFonts w:ascii="宋体" w:hAnsi="宋体" w:cs="宋体" w:hint="eastAsia"/>
          <w:b/>
          <w:sz w:val="44"/>
          <w:szCs w:val="44"/>
        </w:rPr>
      </w:pPr>
      <w:r w:rsidRPr="00E6128E">
        <w:rPr>
          <w:rFonts w:ascii="宋体" w:hAnsi="宋体" w:cs="宋体" w:hint="eastAsia"/>
          <w:b/>
          <w:sz w:val="44"/>
          <w:szCs w:val="44"/>
        </w:rPr>
        <w:t>南京信息工程大学站群二期及教师个人主页建设设计服务采购要求</w:t>
      </w:r>
    </w:p>
    <w:p w:rsidR="00B74F16" w:rsidRPr="00E6128E" w:rsidRDefault="00B74F16" w:rsidP="00E6128E">
      <w:pPr>
        <w:tabs>
          <w:tab w:val="left" w:pos="567"/>
          <w:tab w:val="left" w:pos="709"/>
          <w:tab w:val="left" w:pos="993"/>
        </w:tabs>
        <w:spacing w:line="360" w:lineRule="auto"/>
        <w:jc w:val="center"/>
        <w:rPr>
          <w:rFonts w:ascii="宋体" w:hAnsi="宋体" w:cs="宋体"/>
          <w:sz w:val="44"/>
          <w:szCs w:val="44"/>
        </w:rPr>
      </w:pPr>
    </w:p>
    <w:p w:rsidR="000735C5" w:rsidRDefault="000735C5" w:rsidP="003D7130">
      <w:pPr>
        <w:tabs>
          <w:tab w:val="left" w:pos="567"/>
          <w:tab w:val="left" w:pos="709"/>
          <w:tab w:val="left" w:pos="993"/>
        </w:tabs>
        <w:spacing w:line="360" w:lineRule="auto"/>
        <w:ind w:firstLineChars="200" w:firstLine="420"/>
        <w:jc w:val="left"/>
        <w:rPr>
          <w:rFonts w:ascii="宋体" w:hAnsi="宋体" w:cs="宋体"/>
          <w:szCs w:val="21"/>
        </w:rPr>
      </w:pPr>
    </w:p>
    <w:p w:rsidR="00FF368C" w:rsidRPr="003D7130" w:rsidRDefault="00F02B05"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项目背景</w:t>
      </w:r>
    </w:p>
    <w:p w:rsidR="001D07EB" w:rsidRDefault="0022600F" w:rsidP="003D7130">
      <w:pPr>
        <w:spacing w:line="360" w:lineRule="auto"/>
        <w:ind w:firstLineChars="200" w:firstLine="480"/>
        <w:rPr>
          <w:sz w:val="24"/>
        </w:rPr>
      </w:pPr>
      <w:r w:rsidRPr="0022600F">
        <w:rPr>
          <w:rFonts w:ascii="宋体" w:hAnsi="宋体" w:cs="宋体" w:hint="eastAsia"/>
          <w:sz w:val="24"/>
        </w:rPr>
        <w:t>目前南京信息工程大学建立了以门户网站为主，二级单位子网站</w:t>
      </w:r>
      <w:r w:rsidR="00E41E9E">
        <w:rPr>
          <w:rFonts w:ascii="宋体" w:hAnsi="宋体" w:cs="宋体" w:hint="eastAsia"/>
          <w:sz w:val="24"/>
        </w:rPr>
        <w:t>为</w:t>
      </w:r>
      <w:r w:rsidRPr="0022600F">
        <w:rPr>
          <w:rFonts w:ascii="宋体" w:hAnsi="宋体" w:cs="宋体" w:hint="eastAsia"/>
          <w:sz w:val="24"/>
        </w:rPr>
        <w:t>辅的网站群体系，学校站群体系是由学校党委、党委宣传部、网络中心具体管理统筹的学校信息发布的主阵地、对外宣传的主平台，也是日常教学管理的重要工具，为校内外服务的主窗口。</w:t>
      </w:r>
      <w:r w:rsidR="00E41E9E" w:rsidRPr="007650BD">
        <w:rPr>
          <w:rFonts w:hint="eastAsia"/>
          <w:sz w:val="24"/>
        </w:rPr>
        <w:t>实践证明，</w:t>
      </w:r>
      <w:r w:rsidR="00E41E9E">
        <w:rPr>
          <w:rFonts w:hint="eastAsia"/>
          <w:sz w:val="24"/>
        </w:rPr>
        <w:t>网站群</w:t>
      </w:r>
      <w:r w:rsidR="00E41E9E" w:rsidRPr="00D8191B">
        <w:rPr>
          <w:rFonts w:hint="eastAsia"/>
          <w:sz w:val="24"/>
        </w:rPr>
        <w:t>平台为我校的网站建设提供</w:t>
      </w:r>
      <w:r w:rsidR="00E41E9E">
        <w:rPr>
          <w:rFonts w:hint="eastAsia"/>
          <w:sz w:val="24"/>
        </w:rPr>
        <w:t>了更好</w:t>
      </w:r>
      <w:r w:rsidR="00E41E9E" w:rsidRPr="00D8191B">
        <w:rPr>
          <w:rFonts w:hint="eastAsia"/>
          <w:sz w:val="24"/>
        </w:rPr>
        <w:t>的安全防护机制，</w:t>
      </w:r>
      <w:r w:rsidR="00E41E9E">
        <w:rPr>
          <w:rFonts w:hint="eastAsia"/>
          <w:sz w:val="24"/>
        </w:rPr>
        <w:t>可供</w:t>
      </w:r>
      <w:r w:rsidR="00E41E9E" w:rsidRPr="00D8191B">
        <w:rPr>
          <w:rFonts w:hint="eastAsia"/>
          <w:sz w:val="24"/>
        </w:rPr>
        <w:t>全校</w:t>
      </w:r>
      <w:r w:rsidR="00E41E9E">
        <w:rPr>
          <w:rFonts w:hint="eastAsia"/>
          <w:sz w:val="24"/>
        </w:rPr>
        <w:t>各</w:t>
      </w:r>
      <w:r w:rsidR="00E41E9E" w:rsidRPr="00D8191B">
        <w:rPr>
          <w:rFonts w:hint="eastAsia"/>
          <w:sz w:val="24"/>
        </w:rPr>
        <w:t>部门的使用，快速建站，实现“主站</w:t>
      </w:r>
      <w:r w:rsidR="00E41E9E" w:rsidRPr="00D8191B">
        <w:rPr>
          <w:rFonts w:hint="eastAsia"/>
          <w:sz w:val="24"/>
        </w:rPr>
        <w:t>+</w:t>
      </w:r>
      <w:r w:rsidR="00E41E9E" w:rsidRPr="00D8191B">
        <w:rPr>
          <w:rFonts w:hint="eastAsia"/>
          <w:sz w:val="24"/>
        </w:rPr>
        <w:t>子站</w:t>
      </w:r>
      <w:r w:rsidR="00E41E9E" w:rsidRPr="00D8191B">
        <w:rPr>
          <w:rFonts w:hint="eastAsia"/>
          <w:sz w:val="24"/>
        </w:rPr>
        <w:t>+</w:t>
      </w:r>
      <w:r w:rsidR="00E41E9E">
        <w:rPr>
          <w:rFonts w:hint="eastAsia"/>
          <w:sz w:val="24"/>
        </w:rPr>
        <w:t>资源整合”的全校网站建设思想，是切实可行且能为信息化建设提供极大便利的</w:t>
      </w:r>
      <w:r w:rsidR="00E41E9E" w:rsidRPr="00D8191B">
        <w:rPr>
          <w:rFonts w:hint="eastAsia"/>
          <w:sz w:val="24"/>
        </w:rPr>
        <w:t>。</w:t>
      </w:r>
    </w:p>
    <w:p w:rsidR="0022600F" w:rsidRPr="0022600F" w:rsidRDefault="0022600F" w:rsidP="003D7130">
      <w:pPr>
        <w:spacing w:line="360" w:lineRule="auto"/>
        <w:ind w:firstLineChars="200" w:firstLine="480"/>
        <w:rPr>
          <w:rFonts w:ascii="宋体" w:hAnsi="宋体" w:cs="宋体"/>
          <w:sz w:val="24"/>
        </w:rPr>
      </w:pPr>
      <w:r w:rsidRPr="0022600F">
        <w:rPr>
          <w:rFonts w:ascii="宋体" w:hAnsi="宋体" w:cs="宋体" w:hint="eastAsia"/>
          <w:sz w:val="24"/>
        </w:rPr>
        <w:t>我国高等教育的快速发展促进了高等教育资源的极大丰富，高校之间的生源竞争和教师队伍建设压力越来越大，扩大高校自身在国内外的教学学术影响力已成为当前我国各大高校关注的热点问题。</w:t>
      </w:r>
    </w:p>
    <w:p w:rsidR="0022600F" w:rsidRPr="0022600F" w:rsidRDefault="0022600F" w:rsidP="003D7130">
      <w:pPr>
        <w:spacing w:line="360" w:lineRule="auto"/>
        <w:ind w:firstLineChars="200" w:firstLine="480"/>
        <w:rPr>
          <w:rFonts w:ascii="宋体" w:hAnsi="宋体" w:cs="宋体"/>
          <w:sz w:val="24"/>
        </w:rPr>
      </w:pPr>
      <w:r w:rsidRPr="0022600F">
        <w:rPr>
          <w:rFonts w:ascii="宋体" w:hAnsi="宋体" w:cs="宋体" w:hint="eastAsia"/>
          <w:sz w:val="24"/>
        </w:rPr>
        <w:t>教师个人主页是供高校教师使用的个人网站，教师可以在这个网站中展示自己的教学情况、研究成果、研究方向、著作发表情况等信息，实现对外学术交流、对内辅助教学的效果，教师个人主页既是教师对自身教学和学术研究的宣传，也体现了学校在教学、学术研究方面的水平。</w:t>
      </w:r>
    </w:p>
    <w:p w:rsidR="003D7130" w:rsidRDefault="0022600F" w:rsidP="003D7130">
      <w:pPr>
        <w:spacing w:line="360" w:lineRule="auto"/>
        <w:ind w:firstLineChars="200" w:firstLine="480"/>
        <w:rPr>
          <w:rFonts w:ascii="宋体" w:hAnsi="宋体" w:cs="宋体"/>
          <w:sz w:val="24"/>
        </w:rPr>
      </w:pPr>
      <w:r w:rsidRPr="0022600F">
        <w:rPr>
          <w:rFonts w:ascii="宋体" w:hAnsi="宋体" w:cs="宋体" w:hint="eastAsia"/>
          <w:sz w:val="24"/>
        </w:rPr>
        <w:t>目前南京信息工程大学在各院系网站上创建相应栏目，仅是对教师进行简单介绍，并不能对教师、教育、教学实力进行充分的展示。同时，随着高校信息化的深入，不同系统之间数据交换整合成为趋势，以文本展示的栏目文章显然也无法数据的互通共享。因此，需要规划建立一套统一的教师个人主页系统，实现为学校全体教师提供统一、便捷、丰富的教师个人主页维护、管理功能，使教师个人主页能够在学校的信息化建设中发挥重要作用。</w:t>
      </w:r>
    </w:p>
    <w:p w:rsidR="0027347D" w:rsidRPr="003D7130" w:rsidRDefault="0027347D"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建设目标</w:t>
      </w:r>
    </w:p>
    <w:p w:rsidR="0022600F" w:rsidRPr="0022600F" w:rsidRDefault="0022600F" w:rsidP="003D7130">
      <w:pPr>
        <w:spacing w:line="360" w:lineRule="auto"/>
        <w:ind w:firstLineChars="200" w:firstLine="480"/>
        <w:rPr>
          <w:rFonts w:ascii="宋体" w:hAnsi="宋体" w:cs="宋体"/>
          <w:sz w:val="24"/>
        </w:rPr>
      </w:pPr>
      <w:r w:rsidRPr="0022600F">
        <w:rPr>
          <w:rFonts w:ascii="宋体" w:hAnsi="宋体" w:cs="宋体" w:hint="eastAsia"/>
          <w:sz w:val="24"/>
        </w:rPr>
        <w:lastRenderedPageBreak/>
        <w:t>本次网站群项目建设内容包括学校主站中文版</w:t>
      </w:r>
      <w:r w:rsidR="00D0219B">
        <w:rPr>
          <w:rFonts w:ascii="宋体" w:hAnsi="宋体" w:cs="宋体" w:hint="eastAsia"/>
          <w:sz w:val="24"/>
        </w:rPr>
        <w:t>和六十周年校庆网站</w:t>
      </w:r>
      <w:r w:rsidRPr="0022600F">
        <w:rPr>
          <w:rFonts w:ascii="宋体" w:hAnsi="宋体" w:cs="宋体" w:hint="eastAsia"/>
          <w:sz w:val="24"/>
        </w:rPr>
        <w:t>的设计及实施，60个</w:t>
      </w:r>
      <w:r w:rsidR="00D0219B">
        <w:rPr>
          <w:rFonts w:ascii="宋体" w:hAnsi="宋体" w:cs="宋体" w:hint="eastAsia"/>
          <w:sz w:val="24"/>
        </w:rPr>
        <w:t>二级单位</w:t>
      </w:r>
      <w:r w:rsidRPr="0022600F">
        <w:rPr>
          <w:rFonts w:ascii="宋体" w:hAnsi="宋体" w:cs="宋体" w:hint="eastAsia"/>
          <w:sz w:val="24"/>
        </w:rPr>
        <w:t>网站的实施。</w:t>
      </w:r>
      <w:r w:rsidR="006918D0" w:rsidRPr="006918D0">
        <w:rPr>
          <w:rFonts w:ascii="宋体" w:hAnsi="宋体" w:cs="宋体" w:hint="eastAsia"/>
          <w:sz w:val="24"/>
        </w:rPr>
        <w:t>建设有特色的学校门户网站，形成“主站+子站+资源整合”的全校网站建设体系。</w:t>
      </w:r>
    </w:p>
    <w:p w:rsidR="009542D9" w:rsidRPr="006918D0" w:rsidRDefault="0022600F" w:rsidP="003D7130">
      <w:pPr>
        <w:spacing w:line="360" w:lineRule="auto"/>
        <w:ind w:firstLineChars="200" w:firstLine="480"/>
        <w:rPr>
          <w:rFonts w:ascii="宋体" w:hAnsi="宋体" w:cs="宋体"/>
          <w:sz w:val="24"/>
        </w:rPr>
      </w:pPr>
      <w:r w:rsidRPr="0022600F">
        <w:rPr>
          <w:rFonts w:ascii="宋体" w:hAnsi="宋体" w:cs="宋体" w:hint="eastAsia"/>
          <w:sz w:val="24"/>
        </w:rPr>
        <w:t>本次教师</w:t>
      </w:r>
      <w:r w:rsidR="00F63443">
        <w:rPr>
          <w:rFonts w:ascii="宋体" w:hAnsi="宋体" w:cs="宋体" w:hint="eastAsia"/>
          <w:sz w:val="24"/>
        </w:rPr>
        <w:t>个人</w:t>
      </w:r>
      <w:r w:rsidRPr="0022600F">
        <w:rPr>
          <w:rFonts w:ascii="宋体" w:hAnsi="宋体" w:cs="宋体" w:hint="eastAsia"/>
          <w:sz w:val="24"/>
        </w:rPr>
        <w:t>主页系统项目的实施</w:t>
      </w:r>
      <w:r w:rsidR="006918D0">
        <w:rPr>
          <w:rFonts w:ascii="宋体" w:hAnsi="宋体" w:cs="宋体" w:hint="eastAsia"/>
          <w:sz w:val="24"/>
        </w:rPr>
        <w:t>目标</w:t>
      </w:r>
      <w:r w:rsidRPr="0022600F">
        <w:rPr>
          <w:rFonts w:ascii="宋体" w:hAnsi="宋体" w:cs="宋体" w:hint="eastAsia"/>
          <w:sz w:val="24"/>
        </w:rPr>
        <w:t>为搭建南京信息工程大学教师</w:t>
      </w:r>
      <w:r w:rsidR="00ED283C">
        <w:rPr>
          <w:rFonts w:ascii="宋体" w:hAnsi="宋体" w:cs="宋体" w:hint="eastAsia"/>
          <w:sz w:val="24"/>
        </w:rPr>
        <w:t>个人</w:t>
      </w:r>
      <w:r w:rsidRPr="0022600F">
        <w:rPr>
          <w:rFonts w:ascii="宋体" w:hAnsi="宋体" w:cs="宋体" w:hint="eastAsia"/>
          <w:sz w:val="24"/>
        </w:rPr>
        <w:t>主页系统，定制设计教师主页综合信息门户及教师主页模板及移动化建设，并实现数据的对接。</w:t>
      </w:r>
      <w:r w:rsidR="006918D0" w:rsidRPr="006918D0">
        <w:rPr>
          <w:rFonts w:ascii="宋体" w:hAnsi="宋体" w:cs="宋体" w:hint="eastAsia"/>
          <w:sz w:val="24"/>
        </w:rPr>
        <w:t>实现教师在统一平</w:t>
      </w:r>
      <w:r w:rsidR="006918D0">
        <w:rPr>
          <w:rFonts w:ascii="宋体" w:hAnsi="宋体" w:cs="宋体" w:hint="eastAsia"/>
          <w:sz w:val="24"/>
        </w:rPr>
        <w:t>台中维护教师个人信息、科研成果、教师评价、招生信息、教学课件等，</w:t>
      </w:r>
      <w:r w:rsidR="006918D0" w:rsidRPr="006918D0">
        <w:rPr>
          <w:rFonts w:ascii="宋体" w:hAnsi="宋体" w:cs="宋体" w:hint="eastAsia"/>
          <w:sz w:val="24"/>
        </w:rPr>
        <w:t>丰富教师主页的数据来源，降低主页维护工作量，提高数据准确度。</w:t>
      </w:r>
    </w:p>
    <w:p w:rsidR="00F02B05" w:rsidRPr="003D7130" w:rsidRDefault="00F02B05"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招标内容清单</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9"/>
        <w:gridCol w:w="1276"/>
        <w:gridCol w:w="709"/>
        <w:gridCol w:w="709"/>
        <w:gridCol w:w="5197"/>
      </w:tblGrid>
      <w:tr w:rsidR="006B5A41" w:rsidTr="006B5A41">
        <w:trPr>
          <w:trHeight w:val="526"/>
          <w:tblHeader/>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名称</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数量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单位</w:t>
            </w:r>
          </w:p>
        </w:tc>
        <w:tc>
          <w:tcPr>
            <w:tcW w:w="5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基本性能指标</w:t>
            </w:r>
          </w:p>
        </w:tc>
      </w:tr>
      <w:tr w:rsidR="000D67D6" w:rsidTr="006B5A41">
        <w:trPr>
          <w:trHeight w:val="1121"/>
          <w:tblHead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67D6" w:rsidRDefault="000D67D6" w:rsidP="003D7130">
            <w:pPr>
              <w:spacing w:line="360" w:lineRule="auto"/>
              <w:jc w:val="center"/>
              <w:rPr>
                <w:rFonts w:ascii="宋体" w:hAnsi="宋体"/>
                <w:sz w:val="24"/>
              </w:rPr>
            </w:pPr>
            <w:r>
              <w:rPr>
                <w:rFonts w:ascii="宋体" w:hAnsi="宋体" w:hint="eastAsia"/>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67D6" w:rsidRDefault="000D67D6" w:rsidP="003D7130">
            <w:pPr>
              <w:spacing w:line="360" w:lineRule="auto"/>
              <w:rPr>
                <w:rFonts w:ascii="宋体" w:hAnsi="宋体"/>
                <w:sz w:val="24"/>
              </w:rPr>
            </w:pPr>
            <w:r>
              <w:rPr>
                <w:rFonts w:ascii="宋体" w:hAnsi="宋体" w:hint="eastAsia"/>
                <w:sz w:val="24"/>
              </w:rPr>
              <w:t>网站群系统</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67D6" w:rsidRDefault="000D67D6" w:rsidP="003D7130">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67D6" w:rsidRDefault="000D67D6" w:rsidP="003D7130">
            <w:pPr>
              <w:spacing w:line="360" w:lineRule="auto"/>
              <w:jc w:val="center"/>
              <w:rPr>
                <w:rFonts w:ascii="宋体" w:hAnsi="宋体"/>
                <w:sz w:val="24"/>
              </w:rPr>
            </w:pPr>
            <w:r>
              <w:rPr>
                <w:rFonts w:ascii="宋体" w:hAnsi="宋体" w:hint="eastAsia"/>
                <w:sz w:val="24"/>
              </w:rPr>
              <w:t>套</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67D6" w:rsidRDefault="000D67D6" w:rsidP="003D7130">
            <w:pPr>
              <w:spacing w:line="360" w:lineRule="auto"/>
              <w:rPr>
                <w:rFonts w:ascii="宋体" w:hAnsi="宋体"/>
                <w:sz w:val="24"/>
              </w:rPr>
            </w:pPr>
            <w:r>
              <w:rPr>
                <w:rFonts w:ascii="宋体" w:hAnsi="宋体" w:hint="eastAsia"/>
                <w:sz w:val="24"/>
              </w:rPr>
              <w:t>完成网站群系统的</w:t>
            </w:r>
            <w:r w:rsidRPr="006F5830">
              <w:rPr>
                <w:rFonts w:ascii="宋体" w:hAnsi="宋体" w:cs="宋体" w:hint="eastAsia"/>
                <w:sz w:val="24"/>
              </w:rPr>
              <w:t>安装、调试、</w:t>
            </w:r>
            <w:r>
              <w:rPr>
                <w:rFonts w:ascii="宋体" w:hAnsi="宋体" w:cs="宋体" w:hint="eastAsia"/>
                <w:sz w:val="24"/>
              </w:rPr>
              <w:t>部署，包含用户选择的50套网站模板</w:t>
            </w:r>
            <w:r w:rsidR="005C5DE8">
              <w:rPr>
                <w:rFonts w:ascii="宋体" w:hAnsi="宋体" w:cs="宋体" w:hint="eastAsia"/>
                <w:sz w:val="24"/>
              </w:rPr>
              <w:t>（每套包括PC</w:t>
            </w:r>
            <w:r w:rsidR="005C5DE8">
              <w:rPr>
                <w:rFonts w:ascii="宋体" w:hAnsi="宋体" w:cs="宋体"/>
                <w:sz w:val="24"/>
              </w:rPr>
              <w:t>+</w:t>
            </w:r>
            <w:r w:rsidR="005C5DE8">
              <w:rPr>
                <w:rFonts w:ascii="宋体" w:hAnsi="宋体" w:cs="宋体" w:hint="eastAsia"/>
                <w:sz w:val="24"/>
              </w:rPr>
              <w:t>手机）</w:t>
            </w:r>
            <w:r>
              <w:rPr>
                <w:rFonts w:ascii="宋体" w:hAnsi="宋体" w:cs="宋体" w:hint="eastAsia"/>
                <w:sz w:val="24"/>
              </w:rPr>
              <w:t>。</w:t>
            </w:r>
          </w:p>
        </w:tc>
      </w:tr>
      <w:tr w:rsidR="001D61F4" w:rsidTr="000E0163">
        <w:trPr>
          <w:trHeight w:val="1122"/>
          <w:tblHead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61F4" w:rsidRDefault="001D61F4" w:rsidP="000E0163">
            <w:pPr>
              <w:spacing w:line="360" w:lineRule="auto"/>
              <w:jc w:val="center"/>
              <w:rPr>
                <w:rFonts w:ascii="宋体" w:hAnsi="宋体"/>
                <w:sz w:val="24"/>
              </w:rPr>
            </w:pPr>
            <w:r>
              <w:rPr>
                <w:rFonts w:ascii="宋体" w:hAnsi="宋体" w:hint="eastAsia"/>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61F4" w:rsidRDefault="001D61F4" w:rsidP="000E0163">
            <w:pPr>
              <w:spacing w:line="360" w:lineRule="auto"/>
              <w:rPr>
                <w:rFonts w:ascii="宋体" w:hAnsi="宋体"/>
                <w:sz w:val="24"/>
              </w:rPr>
            </w:pPr>
            <w:r>
              <w:rPr>
                <w:rFonts w:ascii="宋体" w:hAnsi="宋体" w:hint="eastAsia"/>
                <w:sz w:val="24"/>
              </w:rPr>
              <w:t>教师个人主页系统</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D61F4" w:rsidRDefault="001D61F4" w:rsidP="000E0163">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D61F4" w:rsidRDefault="001D61F4" w:rsidP="000E0163">
            <w:pPr>
              <w:spacing w:line="360" w:lineRule="auto"/>
              <w:jc w:val="center"/>
              <w:rPr>
                <w:rFonts w:ascii="宋体" w:hAnsi="宋体"/>
                <w:sz w:val="24"/>
              </w:rPr>
            </w:pPr>
            <w:r>
              <w:rPr>
                <w:rFonts w:ascii="宋体" w:hAnsi="宋体" w:hint="eastAsia"/>
                <w:sz w:val="24"/>
              </w:rPr>
              <w:t>套</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61F4" w:rsidRDefault="001D61F4" w:rsidP="000E0163">
            <w:pPr>
              <w:spacing w:line="360" w:lineRule="auto"/>
              <w:rPr>
                <w:rFonts w:ascii="宋体" w:hAnsi="宋体"/>
                <w:sz w:val="24"/>
              </w:rPr>
            </w:pPr>
            <w:r>
              <w:rPr>
                <w:rFonts w:ascii="宋体" w:hAnsi="宋体" w:hint="eastAsia"/>
                <w:sz w:val="24"/>
              </w:rPr>
              <w:t>提供教师个人主页产品1套+综合门户设计实施+系统数据对接+20套通用综合门户中英文PC+</w:t>
            </w:r>
            <w:r w:rsidR="005C5DE8">
              <w:rPr>
                <w:rFonts w:ascii="宋体" w:hAnsi="宋体" w:hint="eastAsia"/>
                <w:sz w:val="24"/>
              </w:rPr>
              <w:t>中英文</w:t>
            </w:r>
            <w:r>
              <w:rPr>
                <w:rFonts w:ascii="宋体" w:hAnsi="宋体" w:hint="eastAsia"/>
                <w:sz w:val="24"/>
              </w:rPr>
              <w:t>手机版</w:t>
            </w:r>
            <w:r w:rsidR="003D6E6C">
              <w:rPr>
                <w:rFonts w:ascii="宋体" w:hAnsi="宋体" w:hint="eastAsia"/>
                <w:sz w:val="24"/>
              </w:rPr>
              <w:t>。</w:t>
            </w:r>
          </w:p>
        </w:tc>
      </w:tr>
      <w:tr w:rsidR="009F12D9" w:rsidTr="00AE49BC">
        <w:trPr>
          <w:trHeight w:val="1530"/>
          <w:tblHeader/>
        </w:trPr>
        <w:tc>
          <w:tcPr>
            <w:tcW w:w="71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F12D9" w:rsidRDefault="009F12D9" w:rsidP="003D7130">
            <w:pPr>
              <w:spacing w:line="360" w:lineRule="auto"/>
              <w:jc w:val="center"/>
              <w:rPr>
                <w:rFonts w:ascii="宋体" w:hAnsi="宋体"/>
                <w:sz w:val="24"/>
              </w:rPr>
            </w:pPr>
            <w:r>
              <w:rPr>
                <w:rFonts w:ascii="宋体" w:hAnsi="宋体" w:hint="eastAsia"/>
                <w:sz w:val="24"/>
              </w:rPr>
              <w:t>3</w:t>
            </w:r>
          </w:p>
        </w:tc>
        <w:tc>
          <w:tcPr>
            <w:tcW w:w="127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F12D9" w:rsidRDefault="009F12D9" w:rsidP="003D7130">
            <w:pPr>
              <w:spacing w:line="360" w:lineRule="auto"/>
              <w:rPr>
                <w:rFonts w:ascii="宋体" w:hAnsi="宋体"/>
                <w:sz w:val="24"/>
              </w:rPr>
            </w:pPr>
            <w:r>
              <w:rPr>
                <w:rFonts w:ascii="宋体" w:hAnsi="宋体" w:hint="eastAsia"/>
                <w:sz w:val="24"/>
              </w:rPr>
              <w:t>二级网站迁移定制改版</w:t>
            </w:r>
          </w:p>
        </w:tc>
        <w:tc>
          <w:tcPr>
            <w:tcW w:w="70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F12D9" w:rsidRDefault="009F12D9" w:rsidP="003D7130">
            <w:pPr>
              <w:spacing w:line="360" w:lineRule="auto"/>
              <w:jc w:val="center"/>
              <w:rPr>
                <w:rFonts w:ascii="宋体" w:hAnsi="宋体"/>
                <w:sz w:val="24"/>
              </w:rPr>
            </w:pPr>
            <w:r>
              <w:rPr>
                <w:rFonts w:ascii="宋体" w:hAnsi="宋体" w:hint="eastAsia"/>
                <w:sz w:val="24"/>
              </w:rPr>
              <w:t>60</w:t>
            </w:r>
          </w:p>
        </w:tc>
        <w:tc>
          <w:tcPr>
            <w:tcW w:w="70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F12D9" w:rsidRDefault="009F12D9" w:rsidP="009F12D9">
            <w:pPr>
              <w:spacing w:line="360" w:lineRule="auto"/>
              <w:jc w:val="center"/>
              <w:rPr>
                <w:rFonts w:ascii="宋体" w:hAnsi="宋体"/>
                <w:sz w:val="24"/>
              </w:rPr>
            </w:pPr>
            <w:r>
              <w:rPr>
                <w:rFonts w:ascii="宋体" w:hAnsi="宋体" w:hint="eastAsia"/>
                <w:sz w:val="24"/>
              </w:rPr>
              <w:t>个</w:t>
            </w:r>
          </w:p>
        </w:tc>
        <w:tc>
          <w:tcPr>
            <w:tcW w:w="5197"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F12D9" w:rsidRDefault="009F12D9" w:rsidP="003D7130">
            <w:pPr>
              <w:spacing w:line="360" w:lineRule="auto"/>
              <w:rPr>
                <w:rFonts w:ascii="宋体" w:hAnsi="宋体"/>
                <w:sz w:val="24"/>
              </w:rPr>
            </w:pPr>
            <w:r>
              <w:rPr>
                <w:rFonts w:ascii="宋体" w:hAnsi="宋体" w:hint="eastAsia"/>
                <w:sz w:val="24"/>
              </w:rPr>
              <w:t>完成原网站群平台上的部分院系网站和二级行政院系网站原样迁移、模板迁移、定制改版服务。</w:t>
            </w:r>
          </w:p>
        </w:tc>
      </w:tr>
      <w:tr w:rsidR="006B5A41" w:rsidTr="006B5A41">
        <w:trPr>
          <w:trHeight w:val="1122"/>
          <w:tblHead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1D61F4" w:rsidP="003D7130">
            <w:pPr>
              <w:spacing w:line="360" w:lineRule="auto"/>
              <w:jc w:val="center"/>
              <w:rPr>
                <w:rFonts w:ascii="宋体" w:hAnsi="宋体"/>
                <w:sz w:val="24"/>
              </w:rPr>
            </w:pPr>
            <w:r>
              <w:rPr>
                <w:rFonts w:ascii="宋体" w:hAnsi="宋体" w:hint="eastAsia"/>
                <w:sz w:val="24"/>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6B5A41" w:rsidP="003D7130">
            <w:pPr>
              <w:spacing w:line="360" w:lineRule="auto"/>
              <w:rPr>
                <w:rFonts w:ascii="宋体" w:hAnsi="宋体"/>
                <w:sz w:val="24"/>
              </w:rPr>
            </w:pPr>
            <w:r>
              <w:rPr>
                <w:rFonts w:ascii="宋体" w:hAnsi="宋体" w:hint="eastAsia"/>
                <w:sz w:val="24"/>
              </w:rPr>
              <w:t>学校主站定制改版</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个</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6B5A41" w:rsidP="003D7130">
            <w:pPr>
              <w:spacing w:line="360" w:lineRule="auto"/>
              <w:rPr>
                <w:rFonts w:ascii="宋体" w:hAnsi="宋体"/>
                <w:sz w:val="24"/>
              </w:rPr>
            </w:pPr>
            <w:r>
              <w:rPr>
                <w:rFonts w:ascii="宋体" w:hAnsi="宋体" w:hint="eastAsia"/>
                <w:sz w:val="24"/>
              </w:rPr>
              <w:t>提供学校主站中文网站定制改版服务</w:t>
            </w:r>
            <w:r w:rsidR="003D6E6C">
              <w:rPr>
                <w:rFonts w:ascii="宋体" w:hAnsi="宋体" w:hint="eastAsia"/>
                <w:sz w:val="24"/>
              </w:rPr>
              <w:t>，响应式布局，包含所有二级页面定制设计</w:t>
            </w:r>
            <w:r>
              <w:rPr>
                <w:rFonts w:ascii="宋体" w:hAnsi="宋体" w:hint="eastAsia"/>
                <w:sz w:val="24"/>
              </w:rPr>
              <w:t>。</w:t>
            </w:r>
          </w:p>
        </w:tc>
      </w:tr>
      <w:tr w:rsidR="006B5A41" w:rsidTr="006B5A41">
        <w:trPr>
          <w:trHeight w:val="1122"/>
          <w:tblHead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1D61F4" w:rsidP="003D7130">
            <w:pPr>
              <w:spacing w:line="360" w:lineRule="auto"/>
              <w:jc w:val="center"/>
              <w:rPr>
                <w:rFonts w:ascii="宋体" w:hAnsi="宋体"/>
                <w:sz w:val="24"/>
              </w:rPr>
            </w:pPr>
            <w:r>
              <w:rPr>
                <w:rFonts w:ascii="宋体" w:hAnsi="宋体" w:hint="eastAsia"/>
                <w:sz w:val="2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6B5A41" w:rsidP="003D7130">
            <w:pPr>
              <w:spacing w:line="360" w:lineRule="auto"/>
              <w:rPr>
                <w:rFonts w:ascii="宋体" w:hAnsi="宋体"/>
                <w:sz w:val="24"/>
              </w:rPr>
            </w:pPr>
            <w:r>
              <w:rPr>
                <w:rFonts w:ascii="宋体" w:hAnsi="宋体" w:hint="eastAsia"/>
                <w:sz w:val="24"/>
              </w:rPr>
              <w:t>学校六十周年校庆网站</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5A41" w:rsidRDefault="006B5A41" w:rsidP="003D7130">
            <w:pPr>
              <w:spacing w:line="360" w:lineRule="auto"/>
              <w:jc w:val="center"/>
              <w:rPr>
                <w:rFonts w:ascii="宋体" w:hAnsi="宋体"/>
                <w:sz w:val="24"/>
              </w:rPr>
            </w:pPr>
            <w:r>
              <w:rPr>
                <w:rFonts w:ascii="宋体" w:hAnsi="宋体" w:hint="eastAsia"/>
                <w:sz w:val="24"/>
              </w:rPr>
              <w:t>个</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B5A41" w:rsidRDefault="00D60CFB" w:rsidP="003D7130">
            <w:pPr>
              <w:spacing w:line="360" w:lineRule="auto"/>
              <w:rPr>
                <w:rFonts w:ascii="宋体" w:hAnsi="宋体"/>
                <w:sz w:val="24"/>
              </w:rPr>
            </w:pPr>
            <w:r>
              <w:rPr>
                <w:rFonts w:ascii="宋体" w:hAnsi="宋体" w:hint="eastAsia"/>
                <w:sz w:val="24"/>
              </w:rPr>
              <w:t>基于站群、精心设计有南信大特色的校庆网站</w:t>
            </w:r>
            <w:r w:rsidR="005C5DE8">
              <w:rPr>
                <w:rFonts w:ascii="宋体" w:hAnsi="宋体" w:hint="eastAsia"/>
                <w:sz w:val="24"/>
              </w:rPr>
              <w:t>，响应式布局或PC+手机端</w:t>
            </w:r>
            <w:r>
              <w:rPr>
                <w:rFonts w:ascii="宋体" w:hAnsi="宋体" w:hint="eastAsia"/>
                <w:sz w:val="24"/>
              </w:rPr>
              <w:t>。</w:t>
            </w:r>
          </w:p>
        </w:tc>
      </w:tr>
    </w:tbl>
    <w:p w:rsidR="00F02B05" w:rsidRDefault="00F02B05" w:rsidP="003D7130">
      <w:pPr>
        <w:spacing w:line="360" w:lineRule="auto"/>
        <w:rPr>
          <w:rFonts w:ascii="宋体" w:hAnsi="宋体" w:cs="宋体"/>
          <w:sz w:val="24"/>
        </w:rPr>
      </w:pPr>
    </w:p>
    <w:p w:rsidR="00213000" w:rsidRPr="003D7130" w:rsidRDefault="000C58FC"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项目需求</w:t>
      </w:r>
    </w:p>
    <w:p w:rsidR="00213000" w:rsidRPr="003D7130" w:rsidRDefault="004B33C7" w:rsidP="003D7130">
      <w:pPr>
        <w:spacing w:line="360" w:lineRule="auto"/>
        <w:rPr>
          <w:rFonts w:ascii="宋体" w:hAnsi="宋体" w:cs="宋体"/>
          <w:b/>
          <w:sz w:val="32"/>
          <w:szCs w:val="32"/>
        </w:rPr>
      </w:pPr>
      <w:r w:rsidRPr="003D7130">
        <w:rPr>
          <w:rFonts w:ascii="宋体" w:hAnsi="宋体" w:cs="宋体" w:hint="eastAsia"/>
          <w:b/>
          <w:sz w:val="32"/>
          <w:szCs w:val="32"/>
        </w:rPr>
        <w:t>一、网站群技术参数</w:t>
      </w:r>
    </w:p>
    <w:p w:rsidR="00273722" w:rsidRDefault="005F42FD" w:rsidP="003D7130">
      <w:pPr>
        <w:spacing w:line="360" w:lineRule="auto"/>
        <w:rPr>
          <w:rFonts w:ascii="宋体" w:hAnsi="宋体" w:cs="宋体"/>
          <w:b/>
          <w:sz w:val="24"/>
        </w:rPr>
      </w:pPr>
      <w:r w:rsidRPr="00C52767">
        <w:rPr>
          <w:rFonts w:ascii="宋体" w:hAnsi="宋体" w:cs="宋体" w:hint="eastAsia"/>
          <w:b/>
          <w:sz w:val="24"/>
        </w:rPr>
        <w:t>（一）</w:t>
      </w:r>
      <w:r w:rsidR="00273722" w:rsidRPr="00C52767">
        <w:rPr>
          <w:rFonts w:ascii="宋体" w:hAnsi="宋体" w:cs="宋体" w:hint="eastAsia"/>
          <w:b/>
          <w:sz w:val="24"/>
        </w:rPr>
        <w:t>网站群软件技术要求：</w:t>
      </w:r>
    </w:p>
    <w:p w:rsidR="005D5BA0" w:rsidRPr="005D5BA0" w:rsidRDefault="00157E72" w:rsidP="0090558A">
      <w:pPr>
        <w:spacing w:line="360" w:lineRule="auto"/>
        <w:ind w:firstLineChars="200" w:firstLine="480"/>
        <w:rPr>
          <w:rFonts w:ascii="宋体" w:hAnsi="宋体" w:cs="宋体"/>
          <w:sz w:val="24"/>
        </w:rPr>
      </w:pPr>
      <w:r w:rsidRPr="00157E72">
        <w:rPr>
          <w:rFonts w:ascii="宋体" w:hAnsi="宋体" w:cs="宋体" w:hint="eastAsia"/>
          <w:sz w:val="24"/>
        </w:rPr>
        <w:lastRenderedPageBreak/>
        <w:t>各项指标</w:t>
      </w:r>
      <w:r>
        <w:rPr>
          <w:rFonts w:ascii="宋体" w:hAnsi="宋体" w:cs="宋体" w:hint="eastAsia"/>
          <w:sz w:val="24"/>
        </w:rPr>
        <w:t>的重要性</w:t>
      </w:r>
      <w:r w:rsidRPr="00157E72">
        <w:rPr>
          <w:rFonts w:ascii="宋体" w:hAnsi="宋体" w:cs="宋体" w:hint="eastAsia"/>
          <w:sz w:val="24"/>
        </w:rPr>
        <w:t>分三个</w:t>
      </w:r>
      <w:r>
        <w:rPr>
          <w:rFonts w:ascii="宋体" w:hAnsi="宋体" w:cs="宋体" w:hint="eastAsia"/>
          <w:sz w:val="24"/>
        </w:rPr>
        <w:t>等级：A级为核心指标，必须达到要求；B级为重要指标；C级为一般指标。</w:t>
      </w:r>
    </w:p>
    <w:tbl>
      <w:tblPr>
        <w:tblStyle w:val="a7"/>
        <w:tblW w:w="0" w:type="auto"/>
        <w:tblLook w:val="04A0"/>
      </w:tblPr>
      <w:tblGrid>
        <w:gridCol w:w="803"/>
        <w:gridCol w:w="6338"/>
        <w:gridCol w:w="1155"/>
      </w:tblGrid>
      <w:tr w:rsidR="00157E72" w:rsidRPr="00B57E72" w:rsidTr="00070440">
        <w:tc>
          <w:tcPr>
            <w:tcW w:w="803" w:type="dxa"/>
          </w:tcPr>
          <w:p w:rsidR="00157E72" w:rsidRPr="00B57E72" w:rsidRDefault="00157E72" w:rsidP="00902505">
            <w:pPr>
              <w:rPr>
                <w:rFonts w:ascii="宋体" w:hAnsi="宋体" w:cs="宋体"/>
                <w:b/>
                <w:sz w:val="24"/>
              </w:rPr>
            </w:pPr>
            <w:r w:rsidRPr="00B57E72">
              <w:rPr>
                <w:rFonts w:ascii="宋体" w:hAnsi="宋体" w:cs="宋体"/>
                <w:b/>
                <w:sz w:val="24"/>
              </w:rPr>
              <w:t>序号</w:t>
            </w:r>
          </w:p>
        </w:tc>
        <w:tc>
          <w:tcPr>
            <w:tcW w:w="6338" w:type="dxa"/>
          </w:tcPr>
          <w:p w:rsidR="00157E72" w:rsidRPr="00B57E72" w:rsidRDefault="00157E72" w:rsidP="00902505">
            <w:pPr>
              <w:rPr>
                <w:rFonts w:ascii="宋体" w:hAnsi="宋体" w:cs="宋体"/>
                <w:b/>
                <w:sz w:val="24"/>
              </w:rPr>
            </w:pPr>
            <w:r w:rsidRPr="00B57E72">
              <w:rPr>
                <w:rFonts w:ascii="宋体" w:hAnsi="宋体" w:cs="宋体" w:hint="eastAsia"/>
                <w:b/>
                <w:sz w:val="24"/>
              </w:rPr>
              <w:t>技术要求</w:t>
            </w:r>
          </w:p>
        </w:tc>
        <w:tc>
          <w:tcPr>
            <w:tcW w:w="1155" w:type="dxa"/>
          </w:tcPr>
          <w:p w:rsidR="00157E72" w:rsidRPr="00B57E72" w:rsidRDefault="00157E72" w:rsidP="00902505">
            <w:pPr>
              <w:rPr>
                <w:rFonts w:ascii="宋体" w:hAnsi="宋体" w:cs="宋体"/>
                <w:b/>
                <w:sz w:val="24"/>
              </w:rPr>
            </w:pPr>
            <w:r w:rsidRPr="00B57E72">
              <w:rPr>
                <w:rFonts w:ascii="宋体" w:hAnsi="宋体" w:cs="宋体"/>
                <w:b/>
                <w:sz w:val="24"/>
              </w:rPr>
              <w:t>重要等级</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1</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系统要求采用B/S结构设计、JAVA语言开发、J2EE技术架构。</w:t>
            </w:r>
          </w:p>
        </w:tc>
        <w:tc>
          <w:tcPr>
            <w:tcW w:w="1155" w:type="dxa"/>
          </w:tcPr>
          <w:p w:rsidR="00157E72" w:rsidRPr="00157E72" w:rsidRDefault="00E50FD9" w:rsidP="00902505">
            <w:pPr>
              <w:rPr>
                <w:rFonts w:ascii="宋体" w:hAnsi="宋体" w:cs="宋体"/>
                <w:sz w:val="24"/>
              </w:rPr>
            </w:pPr>
            <w:r>
              <w:rPr>
                <w:rFonts w:ascii="宋体" w:hAnsi="宋体" w:cs="宋体" w:hint="eastAsia"/>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2</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系统需具有良好的跨平台特性，支持基主流Linux、Windows、Unix平台搭建；支持Tomcat、Apache、WebSphere、WebLogic等应用服务器；支持Oracle、DB2、SQL Server、MySQL等多种主流数据库，在初始安装部署时，需要内置可以商用的应用服务器软件及数据库软件。</w:t>
            </w:r>
          </w:p>
        </w:tc>
        <w:tc>
          <w:tcPr>
            <w:tcW w:w="1155" w:type="dxa"/>
          </w:tcPr>
          <w:p w:rsidR="00157E72" w:rsidRPr="00157E72" w:rsidRDefault="00C12C21"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3</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兼容微软IE、谷歌Chrome、360浏览器、搜狗浏览器、苹果Safari、UC浏览器、QQ浏览器、火狐Firefox、欧朋Opera等多种浏览器。</w:t>
            </w:r>
          </w:p>
        </w:tc>
        <w:tc>
          <w:tcPr>
            <w:tcW w:w="1155" w:type="dxa"/>
          </w:tcPr>
          <w:p w:rsidR="00157E72" w:rsidRPr="00157E72" w:rsidRDefault="00C12C21"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4</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支持主流建站方式，可视化网站群管理平台；组件化管理，鼠标拖拽技术或智能设计技术建站。</w:t>
            </w:r>
          </w:p>
        </w:tc>
        <w:tc>
          <w:tcPr>
            <w:tcW w:w="1155" w:type="dxa"/>
          </w:tcPr>
          <w:p w:rsidR="00157E72" w:rsidRPr="00157E72" w:rsidRDefault="00C12C21"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5</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系统要求支持移动网站建设，实现网站页面和文章内容、视频、图片等资源的全适配，兼容全部主流智能手机的操作系统：包括苹果IOS、安卓Android、微软WindowsPhone、WindowsPC、塞班等，兼容不同设备的分辨率。</w:t>
            </w:r>
          </w:p>
        </w:tc>
        <w:tc>
          <w:tcPr>
            <w:tcW w:w="1155" w:type="dxa"/>
          </w:tcPr>
          <w:p w:rsidR="00157E72" w:rsidRPr="00157E72" w:rsidRDefault="00C12C21"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6</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系统需要具有完善的权限和用户管理体系，可以适应学校各类角色管理员的管理和使用，提供与统一身份认证及人事系统的数据接口，并具有集成能力。</w:t>
            </w:r>
          </w:p>
        </w:tc>
        <w:tc>
          <w:tcPr>
            <w:tcW w:w="1155" w:type="dxa"/>
          </w:tcPr>
          <w:p w:rsidR="00157E72" w:rsidRPr="00157E72" w:rsidRDefault="00C12C21"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7</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平台使用灵活方便，并预留多种扩展、开发接口（XML、JSON、WebService等）系统后台数据库及表结构字段清晰易懂，有明确的注释标记。</w:t>
            </w:r>
          </w:p>
        </w:tc>
        <w:tc>
          <w:tcPr>
            <w:tcW w:w="1155" w:type="dxa"/>
          </w:tcPr>
          <w:p w:rsidR="00157E72" w:rsidRPr="00157E72" w:rsidRDefault="007A0F2E" w:rsidP="00902505">
            <w:pPr>
              <w:rPr>
                <w:rFonts w:ascii="宋体" w:hAnsi="宋体" w:cs="宋体"/>
                <w:sz w:val="24"/>
              </w:rPr>
            </w:pPr>
            <w:r>
              <w:rPr>
                <w:rFonts w:ascii="宋体" w:hAnsi="宋体" w:cs="宋体"/>
                <w:sz w:val="24"/>
              </w:rPr>
              <w:t>B</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8</w:t>
            </w:r>
          </w:p>
        </w:tc>
        <w:tc>
          <w:tcPr>
            <w:tcW w:w="6338" w:type="dxa"/>
          </w:tcPr>
          <w:p w:rsidR="00157E72" w:rsidRPr="00157E72" w:rsidRDefault="00157E72" w:rsidP="00902505">
            <w:pPr>
              <w:rPr>
                <w:rFonts w:ascii="宋体" w:hAnsi="宋体" w:cs="宋体"/>
                <w:sz w:val="24"/>
              </w:rPr>
            </w:pPr>
            <w:r w:rsidRPr="00157E72">
              <w:rPr>
                <w:rFonts w:ascii="宋体" w:hAnsi="宋体" w:cs="宋体" w:hint="eastAsia"/>
                <w:sz w:val="24"/>
              </w:rPr>
              <w:t>系统后台支持一键换肤，可内置多套后台肤色供网站管理员进行挑选，符合用户使用审美习惯。</w:t>
            </w:r>
          </w:p>
        </w:tc>
        <w:tc>
          <w:tcPr>
            <w:tcW w:w="1155" w:type="dxa"/>
          </w:tcPr>
          <w:p w:rsidR="00157E72" w:rsidRPr="00157E72" w:rsidRDefault="00157E72" w:rsidP="00902505">
            <w:pPr>
              <w:rPr>
                <w:rFonts w:ascii="宋体" w:hAnsi="宋体" w:cs="宋体"/>
                <w:sz w:val="24"/>
              </w:rPr>
            </w:pPr>
            <w:r>
              <w:rPr>
                <w:rFonts w:ascii="宋体" w:hAnsi="宋体" w:cs="宋体"/>
                <w:sz w:val="24"/>
              </w:rPr>
              <w:t>C</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9</w:t>
            </w:r>
          </w:p>
        </w:tc>
        <w:tc>
          <w:tcPr>
            <w:tcW w:w="6338" w:type="dxa"/>
          </w:tcPr>
          <w:p w:rsidR="00157E72" w:rsidRPr="00157E72" w:rsidRDefault="00157E72" w:rsidP="00902505">
            <w:pPr>
              <w:rPr>
                <w:rFonts w:ascii="宋体" w:hAnsi="宋体" w:cs="宋体"/>
                <w:sz w:val="24"/>
              </w:rPr>
            </w:pPr>
            <w:r w:rsidRPr="00157E72">
              <w:rPr>
                <w:rFonts w:ascii="宋体" w:hAnsi="宋体" w:cs="宋体" w:hint="eastAsia"/>
                <w:sz w:val="24"/>
              </w:rPr>
              <w:t>系统提供网站管理和系统管理两种登录入口，分别实现网站管理员和系统管理员登录，支持审计管理员登录入口，实现安全审计管理。</w:t>
            </w:r>
          </w:p>
        </w:tc>
        <w:tc>
          <w:tcPr>
            <w:tcW w:w="1155" w:type="dxa"/>
          </w:tcPr>
          <w:p w:rsidR="00157E72" w:rsidRPr="00157E72" w:rsidRDefault="007A0F2E" w:rsidP="00902505">
            <w:pPr>
              <w:rPr>
                <w:rFonts w:ascii="宋体" w:hAnsi="宋体" w:cs="宋体"/>
                <w:sz w:val="24"/>
              </w:rPr>
            </w:pPr>
            <w:r>
              <w:rPr>
                <w:rFonts w:ascii="宋体" w:hAnsi="宋体" w:cs="宋体" w:hint="eastAsia"/>
                <w:sz w:val="24"/>
              </w:rPr>
              <w:t>C</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10</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安装可根据学校实际情况选择不同的部署方式，要求支持常见的几类部署方式（单服务器部署、多服务器部署、虚拟化部署等），可实现动态服务器和静态服务器分开部署，动态服务器故障不会影响静态服务器对外提供网站访问服务。</w:t>
            </w:r>
          </w:p>
        </w:tc>
        <w:tc>
          <w:tcPr>
            <w:tcW w:w="1155" w:type="dxa"/>
          </w:tcPr>
          <w:p w:rsidR="00157E72" w:rsidRPr="00157E72" w:rsidRDefault="007A0F2E" w:rsidP="00902505">
            <w:pPr>
              <w:rPr>
                <w:rFonts w:ascii="宋体" w:hAnsi="宋体" w:cs="宋体"/>
                <w:sz w:val="24"/>
              </w:rPr>
            </w:pPr>
            <w:r>
              <w:rPr>
                <w:rFonts w:ascii="宋体" w:hAnsi="宋体" w:cs="宋体"/>
                <w:sz w:val="24"/>
              </w:rPr>
              <w:t>A</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11</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系统要求具备在线补丁更新机制，可以实现在线安全性加固和升级。</w:t>
            </w:r>
          </w:p>
        </w:tc>
        <w:tc>
          <w:tcPr>
            <w:tcW w:w="1155" w:type="dxa"/>
          </w:tcPr>
          <w:p w:rsidR="00157E72" w:rsidRPr="00157E72" w:rsidRDefault="007A0F2E" w:rsidP="00902505">
            <w:pPr>
              <w:rPr>
                <w:rFonts w:ascii="宋体" w:hAnsi="宋体" w:cs="宋体"/>
                <w:sz w:val="24"/>
              </w:rPr>
            </w:pPr>
            <w:r>
              <w:rPr>
                <w:rFonts w:ascii="宋体" w:hAnsi="宋体" w:cs="宋体"/>
                <w:sz w:val="24"/>
              </w:rPr>
              <w:t>B</w:t>
            </w:r>
          </w:p>
        </w:tc>
      </w:tr>
      <w:tr w:rsidR="00157E72" w:rsidRPr="00157E72" w:rsidTr="00070440">
        <w:tc>
          <w:tcPr>
            <w:tcW w:w="803" w:type="dxa"/>
          </w:tcPr>
          <w:p w:rsidR="00157E72" w:rsidRPr="00157E72" w:rsidRDefault="00157E72" w:rsidP="00902505">
            <w:pPr>
              <w:rPr>
                <w:rFonts w:ascii="宋体" w:hAnsi="宋体" w:cs="宋体"/>
                <w:sz w:val="24"/>
              </w:rPr>
            </w:pPr>
            <w:r>
              <w:rPr>
                <w:rFonts w:ascii="宋体" w:hAnsi="宋体" w:cs="宋体" w:hint="eastAsia"/>
                <w:sz w:val="24"/>
              </w:rPr>
              <w:t>12</w:t>
            </w:r>
          </w:p>
        </w:tc>
        <w:tc>
          <w:tcPr>
            <w:tcW w:w="6338" w:type="dxa"/>
          </w:tcPr>
          <w:p w:rsidR="00157E72" w:rsidRPr="00157E72" w:rsidRDefault="00157E72" w:rsidP="00902505">
            <w:pPr>
              <w:rPr>
                <w:rFonts w:ascii="宋体" w:hAnsi="宋体" w:cs="宋体"/>
                <w:sz w:val="24"/>
              </w:rPr>
            </w:pPr>
            <w:r w:rsidRPr="00273722">
              <w:rPr>
                <w:rFonts w:ascii="宋体" w:hAnsi="宋体" w:cs="宋体" w:hint="eastAsia"/>
                <w:sz w:val="24"/>
              </w:rPr>
              <w:t>系统支持虚拟目录和虚拟主机方式，支持离线/连线状态下的篡改保护。</w:t>
            </w:r>
          </w:p>
        </w:tc>
        <w:tc>
          <w:tcPr>
            <w:tcW w:w="1155" w:type="dxa"/>
          </w:tcPr>
          <w:p w:rsidR="00157E72" w:rsidRPr="00157E72" w:rsidRDefault="007A0F2E" w:rsidP="00902505">
            <w:pPr>
              <w:rPr>
                <w:rFonts w:ascii="宋体" w:hAnsi="宋体" w:cs="宋体"/>
                <w:sz w:val="24"/>
              </w:rPr>
            </w:pPr>
            <w:r>
              <w:rPr>
                <w:rFonts w:ascii="宋体" w:hAnsi="宋体" w:cs="宋体"/>
                <w:sz w:val="24"/>
              </w:rPr>
              <w:t>B</w:t>
            </w:r>
          </w:p>
        </w:tc>
      </w:tr>
      <w:tr w:rsidR="00070440" w:rsidRPr="00157E72" w:rsidTr="00070440">
        <w:tc>
          <w:tcPr>
            <w:tcW w:w="803" w:type="dxa"/>
          </w:tcPr>
          <w:p w:rsidR="00070440" w:rsidRDefault="00070440" w:rsidP="00902505">
            <w:pPr>
              <w:rPr>
                <w:rFonts w:ascii="宋体" w:hAnsi="宋体" w:cs="宋体"/>
                <w:sz w:val="24"/>
              </w:rPr>
            </w:pPr>
            <w:r>
              <w:rPr>
                <w:rFonts w:ascii="宋体" w:hAnsi="宋体" w:cs="宋体" w:hint="eastAsia"/>
                <w:sz w:val="24"/>
              </w:rPr>
              <w:t>1</w:t>
            </w:r>
            <w:r>
              <w:rPr>
                <w:rFonts w:ascii="宋体" w:hAnsi="宋体" w:cs="宋体"/>
                <w:sz w:val="24"/>
              </w:rPr>
              <w:t>3</w:t>
            </w:r>
          </w:p>
        </w:tc>
        <w:tc>
          <w:tcPr>
            <w:tcW w:w="6338" w:type="dxa"/>
          </w:tcPr>
          <w:p w:rsidR="00070440" w:rsidRPr="00273722" w:rsidRDefault="00070440" w:rsidP="00902505">
            <w:pPr>
              <w:rPr>
                <w:rFonts w:ascii="宋体" w:hAnsi="宋体" w:cs="宋体"/>
                <w:sz w:val="24"/>
              </w:rPr>
            </w:pPr>
            <w:r>
              <w:rPr>
                <w:rFonts w:ascii="宋体" w:hAnsi="宋体" w:cs="宋体" w:hint="eastAsia"/>
                <w:sz w:val="24"/>
              </w:rPr>
              <w:t>系统实施要求实时推送所有数据至学校数据中心，并提供校方集成其他系统所需要使用的数据字典。</w:t>
            </w:r>
            <w:r w:rsidR="00883F53">
              <w:rPr>
                <w:rFonts w:ascii="宋体" w:hAnsi="宋体" w:cs="宋体" w:hint="eastAsia"/>
                <w:sz w:val="24"/>
              </w:rPr>
              <w:t>搜索功能支持从校方数据中心搜索网站数据。</w:t>
            </w:r>
          </w:p>
        </w:tc>
        <w:tc>
          <w:tcPr>
            <w:tcW w:w="1155" w:type="dxa"/>
          </w:tcPr>
          <w:p w:rsidR="00070440" w:rsidRDefault="00070440" w:rsidP="00902505">
            <w:pPr>
              <w:rPr>
                <w:rFonts w:ascii="宋体" w:hAnsi="宋体" w:cs="宋体"/>
                <w:sz w:val="24"/>
              </w:rPr>
            </w:pPr>
            <w:r>
              <w:rPr>
                <w:rFonts w:ascii="宋体" w:hAnsi="宋体" w:cs="宋体" w:hint="eastAsia"/>
                <w:sz w:val="24"/>
              </w:rPr>
              <w:t>A</w:t>
            </w:r>
          </w:p>
        </w:tc>
      </w:tr>
    </w:tbl>
    <w:p w:rsidR="005D5BA0" w:rsidRPr="00157E72" w:rsidRDefault="005D5BA0" w:rsidP="003D7130">
      <w:pPr>
        <w:spacing w:line="360" w:lineRule="auto"/>
        <w:rPr>
          <w:rFonts w:ascii="宋体" w:hAnsi="宋体" w:cs="宋体"/>
          <w:b/>
          <w:sz w:val="24"/>
        </w:rPr>
      </w:pPr>
    </w:p>
    <w:p w:rsidR="00273722" w:rsidRDefault="00C54063" w:rsidP="003D7130">
      <w:pPr>
        <w:spacing w:line="360" w:lineRule="auto"/>
        <w:rPr>
          <w:rFonts w:ascii="宋体" w:hAnsi="宋体" w:cs="宋体"/>
          <w:b/>
          <w:sz w:val="24"/>
        </w:rPr>
      </w:pPr>
      <w:r w:rsidRPr="00C52767">
        <w:rPr>
          <w:rFonts w:ascii="宋体" w:hAnsi="宋体" w:cs="宋体" w:hint="eastAsia"/>
          <w:b/>
          <w:sz w:val="24"/>
        </w:rPr>
        <w:t>（二）</w:t>
      </w:r>
      <w:r w:rsidR="00273722" w:rsidRPr="00C52767">
        <w:rPr>
          <w:rFonts w:ascii="宋体" w:hAnsi="宋体" w:cs="宋体" w:hint="eastAsia"/>
          <w:b/>
          <w:sz w:val="24"/>
        </w:rPr>
        <w:t>网站群软件功能要求：</w:t>
      </w:r>
    </w:p>
    <w:p w:rsidR="00473266" w:rsidRPr="00157E72" w:rsidRDefault="00473266" w:rsidP="00473266">
      <w:pPr>
        <w:spacing w:line="360" w:lineRule="auto"/>
        <w:ind w:firstLineChars="200" w:firstLine="480"/>
        <w:rPr>
          <w:rFonts w:ascii="宋体" w:hAnsi="宋体" w:cs="宋体"/>
          <w:sz w:val="24"/>
        </w:rPr>
      </w:pPr>
      <w:r>
        <w:rPr>
          <w:rFonts w:ascii="宋体" w:hAnsi="宋体" w:cs="宋体" w:hint="eastAsia"/>
          <w:sz w:val="24"/>
        </w:rPr>
        <w:t>功能</w:t>
      </w:r>
      <w:r w:rsidRPr="00157E72">
        <w:rPr>
          <w:rFonts w:ascii="宋体" w:hAnsi="宋体" w:cs="宋体" w:hint="eastAsia"/>
          <w:sz w:val="24"/>
        </w:rPr>
        <w:t>指标</w:t>
      </w:r>
      <w:r>
        <w:rPr>
          <w:rFonts w:ascii="宋体" w:hAnsi="宋体" w:cs="宋体" w:hint="eastAsia"/>
          <w:sz w:val="24"/>
        </w:rPr>
        <w:t>的重要性同样地</w:t>
      </w:r>
      <w:r w:rsidRPr="00157E72">
        <w:rPr>
          <w:rFonts w:ascii="宋体" w:hAnsi="宋体" w:cs="宋体" w:hint="eastAsia"/>
          <w:sz w:val="24"/>
        </w:rPr>
        <w:t>分三个</w:t>
      </w:r>
      <w:r>
        <w:rPr>
          <w:rFonts w:ascii="宋体" w:hAnsi="宋体" w:cs="宋体" w:hint="eastAsia"/>
          <w:sz w:val="24"/>
        </w:rPr>
        <w:t>等级：A级为核心指标，必须达到要求；B级为重要指标；C级为一般指标。</w:t>
      </w:r>
    </w:p>
    <w:tbl>
      <w:tblPr>
        <w:tblStyle w:val="a7"/>
        <w:tblW w:w="0" w:type="auto"/>
        <w:tblLayout w:type="fixed"/>
        <w:tblLook w:val="04A0"/>
      </w:tblPr>
      <w:tblGrid>
        <w:gridCol w:w="1242"/>
        <w:gridCol w:w="709"/>
        <w:gridCol w:w="5387"/>
        <w:gridCol w:w="1184"/>
      </w:tblGrid>
      <w:tr w:rsidR="00B57E72" w:rsidRPr="00B57E72" w:rsidTr="00B57E72">
        <w:tc>
          <w:tcPr>
            <w:tcW w:w="1242" w:type="dxa"/>
          </w:tcPr>
          <w:p w:rsidR="00B57E72" w:rsidRPr="00B57E72" w:rsidRDefault="00B57E72" w:rsidP="00902505">
            <w:pPr>
              <w:rPr>
                <w:rFonts w:ascii="宋体" w:hAnsi="宋体" w:cs="宋体"/>
                <w:b/>
                <w:sz w:val="24"/>
              </w:rPr>
            </w:pPr>
            <w:r w:rsidRPr="00B57E72">
              <w:rPr>
                <w:rFonts w:ascii="宋体" w:hAnsi="宋体" w:cs="宋体"/>
                <w:b/>
                <w:sz w:val="24"/>
              </w:rPr>
              <w:t>功能分类</w:t>
            </w:r>
          </w:p>
        </w:tc>
        <w:tc>
          <w:tcPr>
            <w:tcW w:w="709" w:type="dxa"/>
          </w:tcPr>
          <w:p w:rsidR="00B57E72" w:rsidRPr="00B57E72" w:rsidRDefault="00B57E72" w:rsidP="00902505">
            <w:pPr>
              <w:rPr>
                <w:rFonts w:ascii="宋体" w:hAnsi="宋体" w:cs="宋体"/>
                <w:b/>
                <w:sz w:val="24"/>
              </w:rPr>
            </w:pPr>
            <w:r w:rsidRPr="00B57E72">
              <w:rPr>
                <w:rFonts w:ascii="宋体" w:hAnsi="宋体" w:cs="宋体"/>
                <w:b/>
                <w:sz w:val="24"/>
              </w:rPr>
              <w:t>序号</w:t>
            </w:r>
          </w:p>
        </w:tc>
        <w:tc>
          <w:tcPr>
            <w:tcW w:w="5387" w:type="dxa"/>
          </w:tcPr>
          <w:p w:rsidR="00B57E72" w:rsidRPr="00B57E72" w:rsidRDefault="00B57E72" w:rsidP="00902505">
            <w:pPr>
              <w:rPr>
                <w:rFonts w:ascii="宋体" w:hAnsi="宋体" w:cs="宋体"/>
                <w:b/>
                <w:sz w:val="24"/>
              </w:rPr>
            </w:pPr>
            <w:r>
              <w:rPr>
                <w:rFonts w:ascii="宋体" w:hAnsi="宋体" w:cs="宋体" w:hint="eastAsia"/>
                <w:b/>
                <w:sz w:val="24"/>
              </w:rPr>
              <w:t>功能</w:t>
            </w:r>
            <w:r w:rsidRPr="00B57E72">
              <w:rPr>
                <w:rFonts w:ascii="宋体" w:hAnsi="宋体" w:cs="宋体" w:hint="eastAsia"/>
                <w:b/>
                <w:sz w:val="24"/>
              </w:rPr>
              <w:t>要求</w:t>
            </w:r>
          </w:p>
        </w:tc>
        <w:tc>
          <w:tcPr>
            <w:tcW w:w="1184" w:type="dxa"/>
          </w:tcPr>
          <w:p w:rsidR="00B57E72" w:rsidRPr="00B57E72" w:rsidRDefault="00B57E72" w:rsidP="00902505">
            <w:pPr>
              <w:rPr>
                <w:rFonts w:ascii="宋体" w:hAnsi="宋体" w:cs="宋体"/>
                <w:b/>
                <w:sz w:val="24"/>
              </w:rPr>
            </w:pPr>
            <w:r w:rsidRPr="00B57E72">
              <w:rPr>
                <w:rFonts w:ascii="宋体" w:hAnsi="宋体" w:cs="宋体"/>
                <w:b/>
                <w:sz w:val="24"/>
              </w:rPr>
              <w:t>重要等级</w:t>
            </w:r>
          </w:p>
        </w:tc>
      </w:tr>
      <w:tr w:rsidR="00902505" w:rsidRPr="00157E72" w:rsidTr="00902505">
        <w:tc>
          <w:tcPr>
            <w:tcW w:w="1242" w:type="dxa"/>
            <w:vMerge w:val="restart"/>
            <w:vAlign w:val="center"/>
          </w:tcPr>
          <w:p w:rsidR="00902505" w:rsidRDefault="00902505" w:rsidP="00902505">
            <w:pPr>
              <w:rPr>
                <w:rFonts w:ascii="宋体" w:hAnsi="宋体" w:cs="宋体"/>
                <w:sz w:val="24"/>
              </w:rPr>
            </w:pPr>
            <w:r w:rsidRPr="00902505">
              <w:rPr>
                <w:rFonts w:ascii="宋体" w:hAnsi="宋体" w:cs="宋体" w:hint="eastAsia"/>
                <w:sz w:val="24"/>
              </w:rPr>
              <w:t>站群管理</w:t>
            </w:r>
          </w:p>
        </w:tc>
        <w:tc>
          <w:tcPr>
            <w:tcW w:w="709" w:type="dxa"/>
          </w:tcPr>
          <w:p w:rsidR="00902505" w:rsidRPr="00157E72" w:rsidRDefault="00902505" w:rsidP="00902505">
            <w:pPr>
              <w:rPr>
                <w:rFonts w:ascii="宋体" w:hAnsi="宋体" w:cs="宋体"/>
                <w:sz w:val="24"/>
              </w:rPr>
            </w:pPr>
            <w:r>
              <w:rPr>
                <w:rFonts w:ascii="宋体" w:hAnsi="宋体" w:cs="宋体" w:hint="eastAsia"/>
                <w:sz w:val="24"/>
              </w:rPr>
              <w:t>1</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系统具有对网站的新增、删除、停止、发布等方面的功能，并提供网站检索、网站排序功能。</w:t>
            </w:r>
          </w:p>
        </w:tc>
        <w:tc>
          <w:tcPr>
            <w:tcW w:w="1184" w:type="dxa"/>
          </w:tcPr>
          <w:p w:rsidR="00902505" w:rsidRPr="00157E72" w:rsidRDefault="006058AF" w:rsidP="00902505">
            <w:pPr>
              <w:rPr>
                <w:rFonts w:ascii="宋体" w:hAnsi="宋体" w:cs="宋体"/>
                <w:sz w:val="24"/>
              </w:rPr>
            </w:pPr>
            <w:r>
              <w:rPr>
                <w:rFonts w:ascii="宋体" w:hAnsi="宋体" w:cs="宋体"/>
                <w:sz w:val="24"/>
              </w:rPr>
              <w:t>A</w:t>
            </w:r>
          </w:p>
        </w:tc>
      </w:tr>
      <w:tr w:rsidR="00902505" w:rsidRPr="00157E72" w:rsidTr="00B57E72">
        <w:tc>
          <w:tcPr>
            <w:tcW w:w="1242" w:type="dxa"/>
            <w:vMerge/>
          </w:tcPr>
          <w:p w:rsidR="00902505" w:rsidRDefault="00902505" w:rsidP="00902505">
            <w:pPr>
              <w:rPr>
                <w:rFonts w:ascii="宋体" w:hAnsi="宋体" w:cs="宋体"/>
                <w:sz w:val="24"/>
              </w:rPr>
            </w:pPr>
          </w:p>
        </w:tc>
        <w:tc>
          <w:tcPr>
            <w:tcW w:w="709" w:type="dxa"/>
          </w:tcPr>
          <w:p w:rsidR="00902505" w:rsidRPr="00157E72" w:rsidRDefault="00902505" w:rsidP="00902505">
            <w:pPr>
              <w:rPr>
                <w:rFonts w:ascii="宋体" w:hAnsi="宋体" w:cs="宋体"/>
                <w:sz w:val="24"/>
              </w:rPr>
            </w:pPr>
            <w:r>
              <w:rPr>
                <w:rFonts w:ascii="宋体" w:hAnsi="宋体" w:cs="宋体" w:hint="eastAsia"/>
                <w:sz w:val="24"/>
              </w:rPr>
              <w:t>2</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所有站点使用一套软件统一管理，各站点可以有独立的域名、Logo、栏目结构、功能组件、风格模板和后台管理。</w:t>
            </w:r>
          </w:p>
        </w:tc>
        <w:tc>
          <w:tcPr>
            <w:tcW w:w="1184" w:type="dxa"/>
          </w:tcPr>
          <w:p w:rsidR="00902505" w:rsidRPr="00157E72" w:rsidRDefault="006058AF" w:rsidP="00902505">
            <w:pPr>
              <w:rPr>
                <w:rFonts w:ascii="宋体" w:hAnsi="宋体" w:cs="宋体"/>
                <w:sz w:val="24"/>
              </w:rPr>
            </w:pPr>
            <w:r>
              <w:rPr>
                <w:rFonts w:ascii="宋体" w:hAnsi="宋体" w:cs="宋体"/>
                <w:sz w:val="24"/>
              </w:rPr>
              <w:t>A</w:t>
            </w:r>
          </w:p>
        </w:tc>
      </w:tr>
      <w:tr w:rsidR="00902505" w:rsidRPr="00157E72" w:rsidTr="00B57E72">
        <w:tc>
          <w:tcPr>
            <w:tcW w:w="1242" w:type="dxa"/>
            <w:vMerge/>
          </w:tcPr>
          <w:p w:rsidR="00902505" w:rsidRDefault="00902505" w:rsidP="00902505">
            <w:pPr>
              <w:rPr>
                <w:rFonts w:ascii="宋体" w:hAnsi="宋体" w:cs="宋体"/>
                <w:sz w:val="24"/>
              </w:rPr>
            </w:pPr>
          </w:p>
        </w:tc>
        <w:tc>
          <w:tcPr>
            <w:tcW w:w="709" w:type="dxa"/>
          </w:tcPr>
          <w:p w:rsidR="00902505" w:rsidRDefault="00902505" w:rsidP="00902505">
            <w:pPr>
              <w:rPr>
                <w:rFonts w:ascii="宋体" w:hAnsi="宋体" w:cs="宋体"/>
                <w:sz w:val="24"/>
              </w:rPr>
            </w:pPr>
            <w:r>
              <w:rPr>
                <w:rFonts w:ascii="宋体" w:hAnsi="宋体" w:cs="宋体" w:hint="eastAsia"/>
                <w:sz w:val="24"/>
              </w:rPr>
              <w:t>3</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每个站点均可以建立自己的子网站，上级站点可以创建、授权、管理下级站点，下级站点可以进一步管理其子站点；子站点要能支持在上级站点下以虚拟目录的形式发布，也可以支持独立域名或二级域名。</w:t>
            </w:r>
          </w:p>
        </w:tc>
        <w:tc>
          <w:tcPr>
            <w:tcW w:w="1184" w:type="dxa"/>
          </w:tcPr>
          <w:p w:rsidR="00902505" w:rsidRPr="00157E72" w:rsidRDefault="006058AF" w:rsidP="00902505">
            <w:pPr>
              <w:rPr>
                <w:rFonts w:ascii="宋体" w:hAnsi="宋体" w:cs="宋体"/>
                <w:sz w:val="24"/>
              </w:rPr>
            </w:pPr>
            <w:r>
              <w:rPr>
                <w:rFonts w:ascii="宋体" w:hAnsi="宋体" w:cs="宋体"/>
                <w:sz w:val="24"/>
              </w:rPr>
              <w:t>A</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Pr="00157E72" w:rsidRDefault="00902505" w:rsidP="00902505">
            <w:pPr>
              <w:rPr>
                <w:rFonts w:ascii="宋体" w:hAnsi="宋体" w:cs="宋体"/>
                <w:sz w:val="24"/>
              </w:rPr>
            </w:pPr>
            <w:r>
              <w:rPr>
                <w:rFonts w:ascii="宋体" w:hAnsi="宋体" w:cs="宋体" w:hint="eastAsia"/>
                <w:sz w:val="24"/>
              </w:rPr>
              <w:t>4</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各级站点展示和管理方式直观，可以通过平铺图标或树状结构的形式展现，便于管理员管理网站和对其下属子站进行配置和调整。</w:t>
            </w:r>
          </w:p>
        </w:tc>
        <w:tc>
          <w:tcPr>
            <w:tcW w:w="1184" w:type="dxa"/>
          </w:tcPr>
          <w:p w:rsidR="00902505" w:rsidRPr="00157E72" w:rsidRDefault="006058AF" w:rsidP="00902505">
            <w:pPr>
              <w:rPr>
                <w:rFonts w:ascii="宋体" w:hAnsi="宋体" w:cs="宋体"/>
                <w:sz w:val="24"/>
              </w:rPr>
            </w:pPr>
            <w:r>
              <w:rPr>
                <w:rFonts w:ascii="宋体" w:hAnsi="宋体" w:cs="宋体"/>
                <w:sz w:val="24"/>
              </w:rPr>
              <w:t>C</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Pr="00157E72" w:rsidRDefault="00902505" w:rsidP="00902505">
            <w:pPr>
              <w:rPr>
                <w:rFonts w:ascii="宋体" w:hAnsi="宋体" w:cs="宋体"/>
                <w:sz w:val="24"/>
              </w:rPr>
            </w:pPr>
            <w:r>
              <w:rPr>
                <w:rFonts w:ascii="宋体" w:hAnsi="宋体" w:cs="宋体" w:hint="eastAsia"/>
                <w:sz w:val="24"/>
              </w:rPr>
              <w:t>5</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系统要求具有主站和子站之间的信息传递机制，打破存在于各网站间的信息孤岛，支持不同站点之间的数据共享，实现站点之间信息推送、跨站发布、跨站引用等信息共享模式。</w:t>
            </w:r>
          </w:p>
        </w:tc>
        <w:tc>
          <w:tcPr>
            <w:tcW w:w="1184" w:type="dxa"/>
          </w:tcPr>
          <w:p w:rsidR="00902505" w:rsidRPr="00157E72" w:rsidRDefault="006058AF" w:rsidP="00902505">
            <w:pPr>
              <w:rPr>
                <w:rFonts w:ascii="宋体" w:hAnsi="宋体" w:cs="宋体"/>
                <w:sz w:val="24"/>
              </w:rPr>
            </w:pPr>
            <w:r>
              <w:rPr>
                <w:rFonts w:ascii="宋体" w:hAnsi="宋体" w:cs="宋体"/>
                <w:sz w:val="24"/>
              </w:rPr>
              <w:t>A</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Default="00902505" w:rsidP="00902505">
            <w:pPr>
              <w:rPr>
                <w:rFonts w:ascii="宋体" w:hAnsi="宋体" w:cs="宋体"/>
                <w:sz w:val="24"/>
              </w:rPr>
            </w:pPr>
            <w:r>
              <w:rPr>
                <w:rFonts w:ascii="宋体" w:hAnsi="宋体" w:cs="宋体" w:hint="eastAsia"/>
                <w:sz w:val="24"/>
              </w:rPr>
              <w:t>6</w:t>
            </w:r>
          </w:p>
        </w:tc>
        <w:tc>
          <w:tcPr>
            <w:tcW w:w="5387" w:type="dxa"/>
          </w:tcPr>
          <w:p w:rsidR="00902505" w:rsidRPr="00157E72" w:rsidRDefault="00902505" w:rsidP="00902505">
            <w:pPr>
              <w:rPr>
                <w:rFonts w:ascii="宋体" w:hAnsi="宋体" w:cs="宋体"/>
                <w:sz w:val="24"/>
              </w:rPr>
            </w:pPr>
            <w:r w:rsidRPr="00273722">
              <w:rPr>
                <w:rFonts w:ascii="宋体" w:hAnsi="宋体" w:cs="宋体" w:hint="eastAsia"/>
                <w:sz w:val="24"/>
              </w:rPr>
              <w:t>系统提供一键关停功能，可对当前平台站点统一进行关停，当处于一键关停状态中，外界无法针对关停站点进行访问，同时支持一键启用，对关停站点进行恢复。</w:t>
            </w:r>
          </w:p>
        </w:tc>
        <w:tc>
          <w:tcPr>
            <w:tcW w:w="1184" w:type="dxa"/>
          </w:tcPr>
          <w:p w:rsidR="00902505" w:rsidRPr="00157E72" w:rsidRDefault="00EA2224" w:rsidP="00902505">
            <w:pPr>
              <w:rPr>
                <w:rFonts w:ascii="宋体" w:hAnsi="宋体" w:cs="宋体"/>
                <w:sz w:val="24"/>
              </w:rPr>
            </w:pPr>
            <w:r>
              <w:rPr>
                <w:rFonts w:ascii="宋体" w:hAnsi="宋体" w:cs="宋体"/>
                <w:sz w:val="24"/>
              </w:rPr>
              <w:t>B</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Default="00902505" w:rsidP="00902505">
            <w:pPr>
              <w:rPr>
                <w:rFonts w:ascii="宋体" w:hAnsi="宋体" w:cs="宋体"/>
                <w:sz w:val="24"/>
              </w:rPr>
            </w:pPr>
            <w:r>
              <w:rPr>
                <w:rFonts w:ascii="宋体" w:hAnsi="宋体" w:cs="宋体" w:hint="eastAsia"/>
                <w:sz w:val="24"/>
              </w:rPr>
              <w:t>7</w:t>
            </w:r>
          </w:p>
        </w:tc>
        <w:tc>
          <w:tcPr>
            <w:tcW w:w="5387" w:type="dxa"/>
          </w:tcPr>
          <w:p w:rsidR="00902505" w:rsidRPr="00157E72" w:rsidRDefault="00902505" w:rsidP="00902505">
            <w:pPr>
              <w:rPr>
                <w:rFonts w:ascii="宋体" w:hAnsi="宋体" w:cs="宋体"/>
                <w:sz w:val="24"/>
              </w:rPr>
            </w:pPr>
            <w:r w:rsidRPr="00902505">
              <w:rPr>
                <w:rFonts w:ascii="宋体" w:hAnsi="宋体" w:cs="宋体" w:hint="eastAsia"/>
                <w:sz w:val="24"/>
              </w:rPr>
              <w:t>网站支持动态发布及静态发布，用户可灵活选择发布方式，静态页面自动生成，在对站点模板、栏目或文章做任何修改后，静态页面能自动增量更新，无需手工触发。</w:t>
            </w:r>
          </w:p>
        </w:tc>
        <w:tc>
          <w:tcPr>
            <w:tcW w:w="1184" w:type="dxa"/>
          </w:tcPr>
          <w:p w:rsidR="00902505" w:rsidRPr="00157E72" w:rsidRDefault="00B04C70" w:rsidP="00902505">
            <w:pPr>
              <w:rPr>
                <w:rFonts w:ascii="宋体" w:hAnsi="宋体" w:cs="宋体"/>
                <w:sz w:val="24"/>
              </w:rPr>
            </w:pPr>
            <w:r>
              <w:rPr>
                <w:rFonts w:ascii="宋体" w:hAnsi="宋体" w:cs="宋体" w:hint="eastAsia"/>
                <w:sz w:val="24"/>
              </w:rPr>
              <w:t>A</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Pr="00157E72" w:rsidRDefault="00902505" w:rsidP="00902505">
            <w:pPr>
              <w:rPr>
                <w:rFonts w:ascii="宋体" w:hAnsi="宋体" w:cs="宋体"/>
                <w:sz w:val="24"/>
              </w:rPr>
            </w:pPr>
            <w:r>
              <w:rPr>
                <w:rFonts w:ascii="宋体" w:hAnsi="宋体" w:cs="宋体" w:hint="eastAsia"/>
                <w:sz w:val="24"/>
              </w:rPr>
              <w:t>8</w:t>
            </w:r>
          </w:p>
        </w:tc>
        <w:tc>
          <w:tcPr>
            <w:tcW w:w="5387" w:type="dxa"/>
          </w:tcPr>
          <w:p w:rsidR="00902505" w:rsidRPr="00157E72" w:rsidRDefault="00BF4080" w:rsidP="00902505">
            <w:pPr>
              <w:rPr>
                <w:rFonts w:ascii="宋体" w:hAnsi="宋体" w:cs="宋体"/>
                <w:sz w:val="24"/>
              </w:rPr>
            </w:pPr>
            <w:r w:rsidRPr="00BF4080">
              <w:rPr>
                <w:rFonts w:ascii="宋体" w:hAnsi="宋体" w:cs="宋体" w:hint="eastAsia"/>
                <w:sz w:val="24"/>
              </w:rPr>
              <w:t>站点切换提供站点树或者站点列表两种展示形式。</w:t>
            </w:r>
          </w:p>
        </w:tc>
        <w:tc>
          <w:tcPr>
            <w:tcW w:w="1184" w:type="dxa"/>
          </w:tcPr>
          <w:p w:rsidR="00902505" w:rsidRPr="00157E72" w:rsidRDefault="00B04C70" w:rsidP="00902505">
            <w:pPr>
              <w:rPr>
                <w:rFonts w:ascii="宋体" w:hAnsi="宋体" w:cs="宋体"/>
                <w:sz w:val="24"/>
              </w:rPr>
            </w:pPr>
            <w:r>
              <w:rPr>
                <w:rFonts w:ascii="宋体" w:hAnsi="宋体" w:cs="宋体" w:hint="eastAsia"/>
                <w:sz w:val="24"/>
              </w:rPr>
              <w:t>C</w:t>
            </w:r>
          </w:p>
        </w:tc>
      </w:tr>
      <w:tr w:rsidR="00902505" w:rsidRPr="00157E72" w:rsidTr="00EE420E">
        <w:tc>
          <w:tcPr>
            <w:tcW w:w="1242" w:type="dxa"/>
            <w:vMerge/>
          </w:tcPr>
          <w:p w:rsidR="00902505" w:rsidRDefault="00902505" w:rsidP="00902505">
            <w:pPr>
              <w:rPr>
                <w:rFonts w:ascii="宋体" w:hAnsi="宋体" w:cs="宋体"/>
                <w:sz w:val="24"/>
              </w:rPr>
            </w:pPr>
          </w:p>
        </w:tc>
        <w:tc>
          <w:tcPr>
            <w:tcW w:w="709" w:type="dxa"/>
          </w:tcPr>
          <w:p w:rsidR="00902505" w:rsidRPr="00157E72" w:rsidRDefault="00902505" w:rsidP="00902505">
            <w:pPr>
              <w:rPr>
                <w:rFonts w:ascii="宋体" w:hAnsi="宋体" w:cs="宋体"/>
                <w:sz w:val="24"/>
              </w:rPr>
            </w:pPr>
            <w:r>
              <w:rPr>
                <w:rFonts w:ascii="宋体" w:hAnsi="宋体" w:cs="宋体" w:hint="eastAsia"/>
                <w:sz w:val="24"/>
              </w:rPr>
              <w:t>9</w:t>
            </w:r>
          </w:p>
        </w:tc>
        <w:tc>
          <w:tcPr>
            <w:tcW w:w="5387" w:type="dxa"/>
          </w:tcPr>
          <w:p w:rsidR="00902505" w:rsidRPr="00157E72" w:rsidRDefault="00BF4080" w:rsidP="00902505">
            <w:pPr>
              <w:rPr>
                <w:rFonts w:ascii="宋体" w:hAnsi="宋体" w:cs="宋体"/>
                <w:sz w:val="24"/>
              </w:rPr>
            </w:pPr>
            <w:r w:rsidRPr="00BF4080">
              <w:rPr>
                <w:rFonts w:ascii="宋体" w:hAnsi="宋体" w:cs="宋体" w:hint="eastAsia"/>
                <w:sz w:val="24"/>
              </w:rPr>
              <w:t>网站发布简单易行，管理员发布网站无需第三方技术人员介入协助。</w:t>
            </w:r>
          </w:p>
        </w:tc>
        <w:tc>
          <w:tcPr>
            <w:tcW w:w="1184" w:type="dxa"/>
          </w:tcPr>
          <w:p w:rsidR="00902505" w:rsidRPr="00157E72" w:rsidRDefault="00B04C70" w:rsidP="00902505">
            <w:pPr>
              <w:rPr>
                <w:rFonts w:ascii="宋体" w:hAnsi="宋体" w:cs="宋体"/>
                <w:sz w:val="24"/>
              </w:rPr>
            </w:pPr>
            <w:r>
              <w:rPr>
                <w:rFonts w:ascii="宋体" w:hAnsi="宋体" w:cs="宋体" w:hint="eastAsia"/>
                <w:sz w:val="24"/>
              </w:rPr>
              <w:t>B</w:t>
            </w:r>
          </w:p>
        </w:tc>
      </w:tr>
      <w:tr w:rsidR="005555BC" w:rsidRPr="00157E72" w:rsidTr="005555BC">
        <w:tc>
          <w:tcPr>
            <w:tcW w:w="1242" w:type="dxa"/>
            <w:vMerge w:val="restart"/>
            <w:vAlign w:val="center"/>
          </w:tcPr>
          <w:p w:rsidR="005555BC" w:rsidRPr="00C9356B" w:rsidRDefault="005555BC" w:rsidP="005555BC">
            <w:pPr>
              <w:rPr>
                <w:rFonts w:ascii="宋体" w:hAnsi="宋体" w:cs="宋体"/>
                <w:sz w:val="24"/>
              </w:rPr>
            </w:pPr>
            <w:r w:rsidRPr="00C9356B">
              <w:rPr>
                <w:rFonts w:ascii="宋体" w:hAnsi="宋体" w:cs="宋体" w:hint="eastAsia"/>
                <w:sz w:val="24"/>
              </w:rPr>
              <w:t>网站建设</w:t>
            </w:r>
          </w:p>
        </w:tc>
        <w:tc>
          <w:tcPr>
            <w:tcW w:w="709" w:type="dxa"/>
          </w:tcPr>
          <w:p w:rsidR="005555BC" w:rsidRDefault="005555BC" w:rsidP="00902505">
            <w:pPr>
              <w:rPr>
                <w:rFonts w:ascii="宋体" w:hAnsi="宋体" w:cs="宋体"/>
                <w:sz w:val="24"/>
              </w:rPr>
            </w:pPr>
            <w:r>
              <w:rPr>
                <w:rFonts w:ascii="宋体" w:hAnsi="宋体" w:cs="宋体" w:hint="eastAsia"/>
                <w:sz w:val="24"/>
              </w:rPr>
              <w:t>1</w:t>
            </w:r>
          </w:p>
        </w:tc>
        <w:tc>
          <w:tcPr>
            <w:tcW w:w="5387" w:type="dxa"/>
          </w:tcPr>
          <w:p w:rsidR="005555BC" w:rsidRPr="00157E72" w:rsidRDefault="005555BC" w:rsidP="00902505">
            <w:pPr>
              <w:rPr>
                <w:rFonts w:ascii="宋体" w:hAnsi="宋体" w:cs="宋体"/>
                <w:sz w:val="24"/>
              </w:rPr>
            </w:pPr>
            <w:r w:rsidRPr="00C9356B">
              <w:rPr>
                <w:rFonts w:ascii="宋体" w:hAnsi="宋体" w:cs="宋体" w:hint="eastAsia"/>
                <w:sz w:val="24"/>
              </w:rPr>
              <w:t>系统需实现模板、栏目、资料三者分离，后台资料添加不会影响前台页面的正常展示。</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A</w:t>
            </w:r>
          </w:p>
        </w:tc>
      </w:tr>
      <w:tr w:rsidR="005555BC" w:rsidRPr="00157E72" w:rsidTr="00EE420E">
        <w:tc>
          <w:tcPr>
            <w:tcW w:w="1242" w:type="dxa"/>
            <w:vMerge/>
          </w:tcPr>
          <w:p w:rsidR="005555BC" w:rsidRDefault="005555BC" w:rsidP="00902505">
            <w:pPr>
              <w:rPr>
                <w:rFonts w:ascii="宋体" w:hAnsi="宋体" w:cs="宋体"/>
                <w:sz w:val="24"/>
              </w:rPr>
            </w:pPr>
          </w:p>
        </w:tc>
        <w:tc>
          <w:tcPr>
            <w:tcW w:w="709" w:type="dxa"/>
          </w:tcPr>
          <w:p w:rsidR="005555BC" w:rsidRDefault="005555BC" w:rsidP="00902505">
            <w:pPr>
              <w:rPr>
                <w:rFonts w:ascii="宋体" w:hAnsi="宋体" w:cs="宋体"/>
                <w:sz w:val="24"/>
              </w:rPr>
            </w:pPr>
            <w:r>
              <w:rPr>
                <w:rFonts w:ascii="宋体" w:hAnsi="宋体" w:cs="宋体" w:hint="eastAsia"/>
                <w:sz w:val="24"/>
              </w:rPr>
              <w:t>2</w:t>
            </w:r>
          </w:p>
        </w:tc>
        <w:tc>
          <w:tcPr>
            <w:tcW w:w="5387" w:type="dxa"/>
          </w:tcPr>
          <w:p w:rsidR="005555BC" w:rsidRPr="00157E72" w:rsidRDefault="005555BC" w:rsidP="00902505">
            <w:pPr>
              <w:rPr>
                <w:rFonts w:ascii="宋体" w:hAnsi="宋体" w:cs="宋体"/>
                <w:sz w:val="24"/>
              </w:rPr>
            </w:pPr>
            <w:r w:rsidRPr="00C9356B">
              <w:rPr>
                <w:rFonts w:ascii="宋体" w:hAnsi="宋体" w:cs="宋体" w:hint="eastAsia"/>
                <w:sz w:val="24"/>
              </w:rPr>
              <w:t>要求支持网站原样迁移，可以通过输入网址下载页面文件、图片、样式表等数据，并保持页面样式和兼容性。</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A</w:t>
            </w:r>
          </w:p>
        </w:tc>
      </w:tr>
      <w:tr w:rsidR="005555BC" w:rsidRPr="00157E72" w:rsidTr="00EE420E">
        <w:tc>
          <w:tcPr>
            <w:tcW w:w="1242" w:type="dxa"/>
            <w:vMerge/>
          </w:tcPr>
          <w:p w:rsidR="005555BC" w:rsidRDefault="005555BC" w:rsidP="00902505">
            <w:pPr>
              <w:rPr>
                <w:rFonts w:ascii="宋体" w:hAnsi="宋体" w:cs="宋体"/>
                <w:sz w:val="24"/>
              </w:rPr>
            </w:pPr>
          </w:p>
        </w:tc>
        <w:tc>
          <w:tcPr>
            <w:tcW w:w="709" w:type="dxa"/>
          </w:tcPr>
          <w:p w:rsidR="005555BC" w:rsidRPr="00157E72" w:rsidRDefault="005555BC" w:rsidP="00902505">
            <w:pPr>
              <w:rPr>
                <w:rFonts w:ascii="宋体" w:hAnsi="宋体" w:cs="宋体"/>
                <w:sz w:val="24"/>
              </w:rPr>
            </w:pPr>
            <w:r>
              <w:rPr>
                <w:rFonts w:ascii="宋体" w:hAnsi="宋体" w:cs="宋体" w:hint="eastAsia"/>
                <w:sz w:val="24"/>
              </w:rPr>
              <w:t>3</w:t>
            </w:r>
          </w:p>
        </w:tc>
        <w:tc>
          <w:tcPr>
            <w:tcW w:w="5387" w:type="dxa"/>
          </w:tcPr>
          <w:p w:rsidR="005555BC" w:rsidRPr="00157E72" w:rsidRDefault="005555BC" w:rsidP="00C9356B">
            <w:pPr>
              <w:rPr>
                <w:rFonts w:ascii="宋体" w:hAnsi="宋体" w:cs="宋体"/>
                <w:sz w:val="24"/>
              </w:rPr>
            </w:pPr>
            <w:r w:rsidRPr="00C9356B">
              <w:rPr>
                <w:rFonts w:ascii="宋体" w:hAnsi="宋体" w:cs="宋体" w:hint="eastAsia"/>
                <w:sz w:val="24"/>
              </w:rPr>
              <w:t>在系统使用设计好的HTML模板进行制作时，兼容所有主流设计工具生成的HTML模板，其中手机版和Pad版的网站模版可以同步映射电脑版框架后进行单独创建。</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A</w:t>
            </w:r>
          </w:p>
        </w:tc>
      </w:tr>
      <w:tr w:rsidR="005555BC" w:rsidRPr="00157E72" w:rsidTr="00EE420E">
        <w:tc>
          <w:tcPr>
            <w:tcW w:w="1242" w:type="dxa"/>
            <w:vMerge/>
          </w:tcPr>
          <w:p w:rsidR="005555BC" w:rsidRDefault="005555BC" w:rsidP="00902505">
            <w:pPr>
              <w:rPr>
                <w:rFonts w:ascii="宋体" w:hAnsi="宋体" w:cs="宋体"/>
                <w:sz w:val="24"/>
              </w:rPr>
            </w:pPr>
          </w:p>
        </w:tc>
        <w:tc>
          <w:tcPr>
            <w:tcW w:w="709" w:type="dxa"/>
          </w:tcPr>
          <w:p w:rsidR="005555BC" w:rsidRPr="00C9356B" w:rsidRDefault="005555BC" w:rsidP="00902505">
            <w:pPr>
              <w:rPr>
                <w:rFonts w:ascii="宋体" w:hAnsi="宋体" w:cs="宋体"/>
                <w:sz w:val="24"/>
              </w:rPr>
            </w:pPr>
            <w:r>
              <w:rPr>
                <w:rFonts w:ascii="宋体" w:hAnsi="宋体" w:cs="宋体" w:hint="eastAsia"/>
                <w:sz w:val="24"/>
              </w:rPr>
              <w:t>4</w:t>
            </w:r>
          </w:p>
        </w:tc>
        <w:tc>
          <w:tcPr>
            <w:tcW w:w="5387" w:type="dxa"/>
          </w:tcPr>
          <w:p w:rsidR="005555BC" w:rsidRPr="00157E72" w:rsidRDefault="00740701" w:rsidP="00902505">
            <w:pPr>
              <w:rPr>
                <w:rFonts w:ascii="宋体" w:hAnsi="宋体" w:cs="宋体"/>
                <w:sz w:val="24"/>
              </w:rPr>
            </w:pPr>
            <w:r w:rsidRPr="00273722">
              <w:rPr>
                <w:rFonts w:ascii="宋体" w:hAnsi="宋体" w:cs="宋体" w:hint="eastAsia"/>
                <w:sz w:val="24"/>
              </w:rPr>
              <w:t>系统兼容Dreamweaver，可实现在Dreamweaver中进行网站设计和实施，兼容多个Dreamweaver版本。</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B</w:t>
            </w:r>
          </w:p>
        </w:tc>
      </w:tr>
      <w:tr w:rsidR="005555BC" w:rsidRPr="00157E72" w:rsidTr="00EE420E">
        <w:tc>
          <w:tcPr>
            <w:tcW w:w="1242" w:type="dxa"/>
            <w:vMerge/>
          </w:tcPr>
          <w:p w:rsidR="005555BC" w:rsidRDefault="005555BC" w:rsidP="00902505">
            <w:pPr>
              <w:rPr>
                <w:rFonts w:ascii="宋体" w:hAnsi="宋体" w:cs="宋体"/>
                <w:sz w:val="24"/>
              </w:rPr>
            </w:pPr>
          </w:p>
        </w:tc>
        <w:tc>
          <w:tcPr>
            <w:tcW w:w="709" w:type="dxa"/>
          </w:tcPr>
          <w:p w:rsidR="005555BC" w:rsidRDefault="005555BC" w:rsidP="00902505">
            <w:pPr>
              <w:rPr>
                <w:rFonts w:ascii="宋体" w:hAnsi="宋体" w:cs="宋体"/>
                <w:sz w:val="24"/>
              </w:rPr>
            </w:pPr>
            <w:r>
              <w:rPr>
                <w:rFonts w:ascii="宋体" w:hAnsi="宋体" w:cs="宋体" w:hint="eastAsia"/>
                <w:sz w:val="24"/>
              </w:rPr>
              <w:t>5</w:t>
            </w:r>
          </w:p>
        </w:tc>
        <w:tc>
          <w:tcPr>
            <w:tcW w:w="5387" w:type="dxa"/>
          </w:tcPr>
          <w:p w:rsidR="005555BC" w:rsidRPr="00157E72" w:rsidRDefault="00740701" w:rsidP="00902505">
            <w:pPr>
              <w:rPr>
                <w:rFonts w:ascii="宋体" w:hAnsi="宋体" w:cs="宋体"/>
                <w:sz w:val="24"/>
              </w:rPr>
            </w:pPr>
            <w:r w:rsidRPr="00273722">
              <w:rPr>
                <w:rFonts w:ascii="宋体" w:hAnsi="宋体" w:cs="宋体" w:hint="eastAsia"/>
                <w:sz w:val="24"/>
              </w:rPr>
              <w:t>系统能够自动将网站模板样式常量数据和展示数据，通过智能设计方式自动翻译，用户只需要用鼠标定位需要翻译的模块位置，系统可以通过判断其展示类型，自动翻译成平台现有功能组件，全程不需要代码开发或置标组件拖拽或插入，即可快速实现网站建设。</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B</w:t>
            </w:r>
          </w:p>
        </w:tc>
      </w:tr>
      <w:tr w:rsidR="005555BC" w:rsidRPr="00157E72" w:rsidTr="00EE420E">
        <w:tc>
          <w:tcPr>
            <w:tcW w:w="1242" w:type="dxa"/>
            <w:vMerge/>
          </w:tcPr>
          <w:p w:rsidR="005555BC" w:rsidRDefault="005555BC" w:rsidP="00902505">
            <w:pPr>
              <w:rPr>
                <w:rFonts w:ascii="宋体" w:hAnsi="宋体" w:cs="宋体"/>
                <w:sz w:val="24"/>
              </w:rPr>
            </w:pPr>
          </w:p>
        </w:tc>
        <w:tc>
          <w:tcPr>
            <w:tcW w:w="709" w:type="dxa"/>
          </w:tcPr>
          <w:p w:rsidR="005555BC" w:rsidRDefault="005555BC" w:rsidP="00902505">
            <w:pPr>
              <w:rPr>
                <w:rFonts w:ascii="宋体" w:hAnsi="宋体" w:cs="宋体"/>
                <w:sz w:val="24"/>
              </w:rPr>
            </w:pPr>
            <w:r>
              <w:rPr>
                <w:rFonts w:ascii="宋体" w:hAnsi="宋体" w:cs="宋体" w:hint="eastAsia"/>
                <w:sz w:val="24"/>
              </w:rPr>
              <w:t>6</w:t>
            </w:r>
          </w:p>
        </w:tc>
        <w:tc>
          <w:tcPr>
            <w:tcW w:w="5387" w:type="dxa"/>
          </w:tcPr>
          <w:p w:rsidR="005555BC" w:rsidRPr="00157E72" w:rsidRDefault="00740701" w:rsidP="00902505">
            <w:pPr>
              <w:rPr>
                <w:rFonts w:ascii="宋体" w:hAnsi="宋体" w:cs="宋体"/>
                <w:sz w:val="24"/>
              </w:rPr>
            </w:pPr>
            <w:r w:rsidRPr="00273722">
              <w:rPr>
                <w:rFonts w:ascii="宋体" w:hAnsi="宋体" w:cs="宋体" w:hint="eastAsia"/>
                <w:sz w:val="24"/>
              </w:rPr>
              <w:t>网站建设过程需提供历史数据还原功能，避免修改错误导致页面无法正确恢复。</w:t>
            </w:r>
          </w:p>
        </w:tc>
        <w:tc>
          <w:tcPr>
            <w:tcW w:w="1184" w:type="dxa"/>
          </w:tcPr>
          <w:p w:rsidR="005555BC" w:rsidRPr="00157E72" w:rsidRDefault="00B04C70" w:rsidP="00902505">
            <w:pPr>
              <w:rPr>
                <w:rFonts w:ascii="宋体" w:hAnsi="宋体" w:cs="宋体"/>
                <w:sz w:val="24"/>
              </w:rPr>
            </w:pPr>
            <w:r>
              <w:rPr>
                <w:rFonts w:ascii="宋体" w:hAnsi="宋体" w:cs="宋体" w:hint="eastAsia"/>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7</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系统提供500多种不同类型的常用组件及移动化组件，全面支持DIV+CSS架构，用来实现网站丰富多彩的展现形式，各类组件之间可以相互复制副本或引用，便于同源数据的快速展示。</w:t>
            </w:r>
          </w:p>
        </w:tc>
        <w:tc>
          <w:tcPr>
            <w:tcW w:w="1184" w:type="dxa"/>
          </w:tcPr>
          <w:p w:rsidR="005555BC" w:rsidRPr="00157E72" w:rsidRDefault="00B04C70" w:rsidP="00EE420E">
            <w:pPr>
              <w:rPr>
                <w:rFonts w:ascii="宋体" w:hAnsi="宋体" w:cs="宋体"/>
                <w:sz w:val="24"/>
              </w:rPr>
            </w:pPr>
            <w:r>
              <w:rPr>
                <w:rFonts w:ascii="宋体" w:hAnsi="宋体" w:cs="宋体" w:hint="eastAsia"/>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8</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系统支持组件二次开发，可进行组件可视化参数的拖拽，并提供内置的组件模板语言手册。</w:t>
            </w:r>
          </w:p>
        </w:tc>
        <w:tc>
          <w:tcPr>
            <w:tcW w:w="1184" w:type="dxa"/>
          </w:tcPr>
          <w:p w:rsidR="005555BC" w:rsidRPr="00157E72" w:rsidRDefault="00B04C70" w:rsidP="00EE420E">
            <w:pPr>
              <w:rPr>
                <w:rFonts w:ascii="宋体" w:hAnsi="宋体" w:cs="宋体"/>
                <w:sz w:val="24"/>
              </w:rPr>
            </w:pPr>
            <w:r>
              <w:rPr>
                <w:rFonts w:ascii="宋体" w:hAnsi="宋体" w:cs="宋体" w:hint="eastAsia"/>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9</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支持采用非破坏性的多屏适配技术，对已有网站或单个页面进行全部或</w:t>
            </w:r>
            <w:r>
              <w:rPr>
                <w:rFonts w:ascii="宋体" w:hAnsi="宋体" w:cs="宋体" w:hint="eastAsia"/>
                <w:sz w:val="24"/>
              </w:rPr>
              <w:t>局部移动化，原有网站组件不需要重新配置，可以自动继承，网站建设所</w:t>
            </w:r>
            <w:r w:rsidRPr="00273722">
              <w:rPr>
                <w:rFonts w:ascii="宋体" w:hAnsi="宋体" w:cs="宋体" w:hint="eastAsia"/>
                <w:sz w:val="24"/>
              </w:rPr>
              <w:t>见即所得，网站预览提供设备模拟器，支持安卓设备、苹果设备等各种型号的展示，确保发布页面的准确性和兼容性。</w:t>
            </w:r>
          </w:p>
        </w:tc>
        <w:tc>
          <w:tcPr>
            <w:tcW w:w="1184" w:type="dxa"/>
          </w:tcPr>
          <w:p w:rsidR="005555BC" w:rsidRPr="00157E72" w:rsidRDefault="00B04C70" w:rsidP="00EE420E">
            <w:pPr>
              <w:rPr>
                <w:rFonts w:ascii="宋体" w:hAnsi="宋体" w:cs="宋体"/>
                <w:sz w:val="24"/>
              </w:rPr>
            </w:pPr>
            <w:r>
              <w:rPr>
                <w:rFonts w:ascii="宋体" w:hAnsi="宋体" w:cs="宋体" w:hint="eastAsia"/>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10</w:t>
            </w:r>
          </w:p>
        </w:tc>
        <w:tc>
          <w:tcPr>
            <w:tcW w:w="5387" w:type="dxa"/>
          </w:tcPr>
          <w:p w:rsidR="005555BC" w:rsidRPr="00157E72" w:rsidRDefault="00740701" w:rsidP="00EE420E">
            <w:pPr>
              <w:rPr>
                <w:rFonts w:ascii="宋体" w:hAnsi="宋体" w:cs="宋体"/>
                <w:sz w:val="24"/>
              </w:rPr>
            </w:pPr>
            <w:r w:rsidRPr="00740701">
              <w:rPr>
                <w:rFonts w:ascii="宋体" w:hAnsi="宋体" w:cs="宋体" w:hint="eastAsia"/>
                <w:sz w:val="24"/>
              </w:rPr>
              <w:t>支持手机建站扫描二维码预览 ，可通过手机扫描二维码进行移动网站预览。</w:t>
            </w:r>
          </w:p>
        </w:tc>
        <w:tc>
          <w:tcPr>
            <w:tcW w:w="1184" w:type="dxa"/>
          </w:tcPr>
          <w:p w:rsidR="005555BC" w:rsidRPr="00157E72" w:rsidRDefault="00B04C70" w:rsidP="00EE420E">
            <w:pPr>
              <w:rPr>
                <w:rFonts w:ascii="宋体" w:hAnsi="宋体" w:cs="宋体"/>
                <w:sz w:val="24"/>
              </w:rPr>
            </w:pPr>
            <w:r>
              <w:rPr>
                <w:rFonts w:ascii="宋体" w:hAnsi="宋体" w:cs="宋体" w:hint="eastAsia"/>
                <w:sz w:val="24"/>
              </w:rPr>
              <w:t>C</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11</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系统支持基本栏目、链接栏目、专题栏目、在线办事栏目和场景导航栏目的建设，便于用户在使用过程中对栏目的管理。</w:t>
            </w:r>
          </w:p>
        </w:tc>
        <w:tc>
          <w:tcPr>
            <w:tcW w:w="1184" w:type="dxa"/>
          </w:tcPr>
          <w:p w:rsidR="005555BC" w:rsidRPr="00157E72" w:rsidRDefault="00B04C70" w:rsidP="00EE420E">
            <w:pPr>
              <w:rPr>
                <w:rFonts w:ascii="宋体" w:hAnsi="宋体" w:cs="宋体"/>
                <w:sz w:val="24"/>
              </w:rPr>
            </w:pPr>
            <w:r>
              <w:rPr>
                <w:rFonts w:ascii="宋体" w:hAnsi="宋体" w:cs="宋体" w:hint="eastAsia"/>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12</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栏目建设支持手动创建，同时支持通过使用逗号","或换行分隔栏目名，快速新建栏目，实现批量创建。</w:t>
            </w:r>
          </w:p>
        </w:tc>
        <w:tc>
          <w:tcPr>
            <w:tcW w:w="1184" w:type="dxa"/>
          </w:tcPr>
          <w:p w:rsidR="005555BC" w:rsidRPr="00157E72" w:rsidRDefault="00B04C70" w:rsidP="00EE420E">
            <w:pPr>
              <w:rPr>
                <w:rFonts w:ascii="宋体" w:hAnsi="宋体" w:cs="宋体"/>
                <w:sz w:val="24"/>
              </w:rPr>
            </w:pPr>
            <w:r>
              <w:rPr>
                <w:rFonts w:ascii="宋体" w:hAnsi="宋体" w:cs="宋体"/>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13</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系统支持资料自动检测，可快速检测到未配置内容的网站组件，同时进行快速资料源配置。</w:t>
            </w:r>
          </w:p>
        </w:tc>
        <w:tc>
          <w:tcPr>
            <w:tcW w:w="1184" w:type="dxa"/>
          </w:tcPr>
          <w:p w:rsidR="005555BC" w:rsidRPr="00157E72" w:rsidRDefault="00B04C70" w:rsidP="00EE420E">
            <w:pPr>
              <w:rPr>
                <w:rFonts w:ascii="宋体" w:hAnsi="宋体" w:cs="宋体"/>
                <w:sz w:val="24"/>
              </w:rPr>
            </w:pPr>
            <w:r>
              <w:rPr>
                <w:rFonts w:ascii="宋体" w:hAnsi="宋体" w:cs="宋体"/>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14</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系统需使用网站包技术实现专题网站或板块快速建设，支持专题信息检索及汇聚，快速添加专题相关新闻至专题网站或板块中。</w:t>
            </w:r>
          </w:p>
        </w:tc>
        <w:tc>
          <w:tcPr>
            <w:tcW w:w="1184" w:type="dxa"/>
          </w:tcPr>
          <w:p w:rsidR="005555BC" w:rsidRPr="00157E72" w:rsidRDefault="00384A3F" w:rsidP="00EE420E">
            <w:pPr>
              <w:rPr>
                <w:rFonts w:ascii="宋体" w:hAnsi="宋体" w:cs="宋体"/>
                <w:sz w:val="24"/>
              </w:rPr>
            </w:pPr>
            <w:r>
              <w:rPr>
                <w:rFonts w:ascii="宋体" w:hAnsi="宋体" w:cs="宋体"/>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15</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系统支持子站移动版一键生成，实现内容一次发布，PC、手机、平板多设备内容同步更新。</w:t>
            </w:r>
          </w:p>
        </w:tc>
        <w:tc>
          <w:tcPr>
            <w:tcW w:w="1184" w:type="dxa"/>
          </w:tcPr>
          <w:p w:rsidR="005555BC" w:rsidRPr="00157E72" w:rsidRDefault="00384A3F" w:rsidP="00EE420E">
            <w:pPr>
              <w:rPr>
                <w:rFonts w:ascii="宋体" w:hAnsi="宋体" w:cs="宋体"/>
                <w:sz w:val="24"/>
              </w:rPr>
            </w:pPr>
            <w:r>
              <w:rPr>
                <w:rFonts w:ascii="宋体" w:hAnsi="宋体" w:cs="宋体"/>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16</w:t>
            </w:r>
          </w:p>
        </w:tc>
        <w:tc>
          <w:tcPr>
            <w:tcW w:w="5387" w:type="dxa"/>
          </w:tcPr>
          <w:p w:rsidR="005555BC" w:rsidRPr="00157E72" w:rsidRDefault="00740701" w:rsidP="00EE420E">
            <w:pPr>
              <w:rPr>
                <w:rFonts w:ascii="宋体" w:hAnsi="宋体" w:cs="宋体"/>
                <w:sz w:val="24"/>
              </w:rPr>
            </w:pPr>
            <w:r w:rsidRPr="00273722">
              <w:rPr>
                <w:rFonts w:ascii="宋体" w:hAnsi="宋体" w:cs="宋体" w:hint="eastAsia"/>
                <w:sz w:val="24"/>
              </w:rPr>
              <w:t>文章列支持拖拽式排序，可通过显性化拖拽方便的针对当前模块文章进行排序。</w:t>
            </w:r>
          </w:p>
        </w:tc>
        <w:tc>
          <w:tcPr>
            <w:tcW w:w="1184" w:type="dxa"/>
          </w:tcPr>
          <w:p w:rsidR="005555BC" w:rsidRPr="00157E72" w:rsidRDefault="00384A3F" w:rsidP="00EE420E">
            <w:pPr>
              <w:rPr>
                <w:rFonts w:ascii="宋体" w:hAnsi="宋体" w:cs="宋体"/>
                <w:sz w:val="24"/>
              </w:rPr>
            </w:pPr>
            <w:r>
              <w:rPr>
                <w:rFonts w:ascii="宋体" w:hAnsi="宋体" w:cs="宋体"/>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17</w:t>
            </w:r>
          </w:p>
        </w:tc>
        <w:tc>
          <w:tcPr>
            <w:tcW w:w="5387" w:type="dxa"/>
          </w:tcPr>
          <w:p w:rsidR="005555BC" w:rsidRPr="00157E72" w:rsidRDefault="00740701" w:rsidP="00EE420E">
            <w:pPr>
              <w:rPr>
                <w:rFonts w:ascii="宋体" w:hAnsi="宋体" w:cs="宋体"/>
                <w:sz w:val="24"/>
              </w:rPr>
            </w:pPr>
            <w:r w:rsidRPr="00E27E5E">
              <w:rPr>
                <w:rFonts w:ascii="宋体" w:hAnsi="宋体" w:cs="宋体" w:hint="eastAsia"/>
                <w:sz w:val="24"/>
              </w:rPr>
              <w:t>站群要支持</w:t>
            </w:r>
            <w:r>
              <w:rPr>
                <w:rFonts w:ascii="宋体" w:hAnsi="宋体" w:cs="宋体" w:hint="eastAsia"/>
                <w:sz w:val="24"/>
              </w:rPr>
              <w:t>校园</w:t>
            </w:r>
            <w:r w:rsidRPr="00E27E5E">
              <w:rPr>
                <w:rFonts w:ascii="宋体" w:hAnsi="宋体" w:cs="宋体" w:hint="eastAsia"/>
                <w:sz w:val="24"/>
              </w:rPr>
              <w:t>实景</w:t>
            </w:r>
            <w:r>
              <w:rPr>
                <w:rFonts w:ascii="宋体" w:hAnsi="宋体" w:cs="宋体" w:hint="eastAsia"/>
                <w:sz w:val="24"/>
              </w:rPr>
              <w:t>图片</w:t>
            </w:r>
            <w:r w:rsidRPr="00E27E5E">
              <w:rPr>
                <w:rFonts w:ascii="宋体" w:hAnsi="宋体" w:cs="宋体" w:hint="eastAsia"/>
                <w:sz w:val="24"/>
              </w:rPr>
              <w:t>栏目，师生可以通过微信企业号等方式给网站投稿，投稿内容是照片，记录照片拍摄时间和地点，审核过后可以在主页上显示</w:t>
            </w:r>
            <w:r>
              <w:rPr>
                <w:rFonts w:ascii="宋体" w:hAnsi="宋体" w:cs="宋体" w:hint="eastAsia"/>
                <w:sz w:val="24"/>
              </w:rPr>
              <w:t>。</w:t>
            </w:r>
          </w:p>
        </w:tc>
        <w:tc>
          <w:tcPr>
            <w:tcW w:w="1184" w:type="dxa"/>
          </w:tcPr>
          <w:p w:rsidR="005555BC" w:rsidRPr="00157E72" w:rsidRDefault="00384A3F" w:rsidP="00EE420E">
            <w:pPr>
              <w:rPr>
                <w:rFonts w:ascii="宋体" w:hAnsi="宋体" w:cs="宋体"/>
                <w:sz w:val="24"/>
              </w:rPr>
            </w:pPr>
            <w:r>
              <w:rPr>
                <w:rFonts w:ascii="宋体" w:hAnsi="宋体" w:cs="宋体"/>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18</w:t>
            </w:r>
          </w:p>
        </w:tc>
        <w:tc>
          <w:tcPr>
            <w:tcW w:w="5387" w:type="dxa"/>
          </w:tcPr>
          <w:p w:rsidR="005555BC" w:rsidRPr="00157E72" w:rsidRDefault="00740701" w:rsidP="00EE420E">
            <w:pPr>
              <w:rPr>
                <w:rFonts w:ascii="宋体" w:hAnsi="宋体" w:cs="宋体"/>
                <w:sz w:val="24"/>
              </w:rPr>
            </w:pPr>
            <w:r>
              <w:rPr>
                <w:rFonts w:ascii="宋体" w:hAnsi="宋体" w:cs="宋体" w:hint="eastAsia"/>
                <w:sz w:val="24"/>
              </w:rPr>
              <w:t>系统要支持复杂的网上调查功能</w:t>
            </w:r>
            <w:r w:rsidRPr="00E27E5E">
              <w:rPr>
                <w:rFonts w:ascii="宋体" w:hAnsi="宋体" w:cs="宋体" w:hint="eastAsia"/>
                <w:sz w:val="24"/>
              </w:rPr>
              <w:t>，</w:t>
            </w:r>
            <w:r>
              <w:rPr>
                <w:rFonts w:ascii="宋体" w:hAnsi="宋体" w:cs="宋体" w:hint="eastAsia"/>
                <w:sz w:val="24"/>
              </w:rPr>
              <w:t>具有一定的统计功能，有</w:t>
            </w:r>
            <w:r w:rsidRPr="00E27E5E">
              <w:rPr>
                <w:rFonts w:ascii="宋体" w:hAnsi="宋体" w:cs="宋体" w:hint="eastAsia"/>
                <w:sz w:val="24"/>
              </w:rPr>
              <w:t>评分</w:t>
            </w:r>
            <w:r>
              <w:rPr>
                <w:rFonts w:ascii="宋体" w:hAnsi="宋体" w:cs="宋体" w:hint="eastAsia"/>
                <w:sz w:val="24"/>
              </w:rPr>
              <w:t>选项的</w:t>
            </w:r>
            <w:r w:rsidRPr="00E27E5E">
              <w:rPr>
                <w:rFonts w:ascii="宋体" w:hAnsi="宋体" w:cs="宋体" w:hint="eastAsia"/>
                <w:sz w:val="24"/>
              </w:rPr>
              <w:t>可以</w:t>
            </w:r>
            <w:r>
              <w:rPr>
                <w:rFonts w:ascii="宋体" w:hAnsi="宋体" w:cs="宋体" w:hint="eastAsia"/>
                <w:sz w:val="24"/>
              </w:rPr>
              <w:t>计算总分。</w:t>
            </w:r>
          </w:p>
        </w:tc>
        <w:tc>
          <w:tcPr>
            <w:tcW w:w="1184" w:type="dxa"/>
          </w:tcPr>
          <w:p w:rsidR="005555BC" w:rsidRPr="00157E72" w:rsidRDefault="00384A3F" w:rsidP="00EE420E">
            <w:pPr>
              <w:rPr>
                <w:rFonts w:ascii="宋体" w:hAnsi="宋体" w:cs="宋体"/>
                <w:sz w:val="24"/>
              </w:rPr>
            </w:pPr>
            <w:r>
              <w:rPr>
                <w:rFonts w:ascii="宋体" w:hAnsi="宋体" w:cs="宋体"/>
                <w:sz w:val="24"/>
              </w:rPr>
              <w:t>B</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Default="005555BC" w:rsidP="00EE420E">
            <w:pPr>
              <w:rPr>
                <w:rFonts w:ascii="宋体" w:hAnsi="宋体" w:cs="宋体"/>
                <w:sz w:val="24"/>
              </w:rPr>
            </w:pPr>
            <w:r>
              <w:rPr>
                <w:rFonts w:ascii="宋体" w:hAnsi="宋体" w:cs="宋体" w:hint="eastAsia"/>
                <w:sz w:val="24"/>
              </w:rPr>
              <w:t>19</w:t>
            </w:r>
          </w:p>
        </w:tc>
        <w:tc>
          <w:tcPr>
            <w:tcW w:w="5387" w:type="dxa"/>
          </w:tcPr>
          <w:p w:rsidR="005555BC" w:rsidRPr="00157E72" w:rsidRDefault="00740701" w:rsidP="001857F5">
            <w:pPr>
              <w:rPr>
                <w:rFonts w:ascii="宋体" w:hAnsi="宋体" w:cs="宋体"/>
                <w:sz w:val="24"/>
              </w:rPr>
            </w:pPr>
            <w:r>
              <w:rPr>
                <w:rFonts w:ascii="宋体" w:hAnsi="宋体" w:cs="宋体" w:hint="eastAsia"/>
                <w:sz w:val="24"/>
              </w:rPr>
              <w:t>系统要支持“一框搜索”，</w:t>
            </w:r>
            <w:r w:rsidRPr="00EE15F5">
              <w:rPr>
                <w:rFonts w:ascii="宋体" w:hAnsi="宋体" w:cs="宋体" w:hint="eastAsia"/>
                <w:sz w:val="24"/>
              </w:rPr>
              <w:t>从首页一个搜索框，就能搜索站群里所有站点的文章标题，内容等</w:t>
            </w:r>
            <w:r>
              <w:rPr>
                <w:rFonts w:ascii="宋体" w:hAnsi="宋体" w:cs="宋体" w:hint="eastAsia"/>
                <w:sz w:val="24"/>
              </w:rPr>
              <w:t>。</w:t>
            </w:r>
            <w:r w:rsidR="001857F5">
              <w:rPr>
                <w:rFonts w:ascii="宋体" w:hAnsi="宋体" w:cs="宋体" w:hint="eastAsia"/>
                <w:sz w:val="24"/>
              </w:rPr>
              <w:t>用户可按文章标题、发布单位、关键字等多种方式进行搜索。</w:t>
            </w:r>
          </w:p>
        </w:tc>
        <w:tc>
          <w:tcPr>
            <w:tcW w:w="1184" w:type="dxa"/>
          </w:tcPr>
          <w:p w:rsidR="005555BC" w:rsidRPr="00157E72" w:rsidRDefault="00384A3F" w:rsidP="00EE420E">
            <w:pPr>
              <w:rPr>
                <w:rFonts w:ascii="宋体" w:hAnsi="宋体" w:cs="宋体"/>
                <w:sz w:val="24"/>
              </w:rPr>
            </w:pPr>
            <w:r>
              <w:rPr>
                <w:rFonts w:ascii="宋体" w:hAnsi="宋体" w:cs="宋体"/>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20</w:t>
            </w:r>
          </w:p>
        </w:tc>
        <w:tc>
          <w:tcPr>
            <w:tcW w:w="5387" w:type="dxa"/>
          </w:tcPr>
          <w:p w:rsidR="005555BC" w:rsidRPr="00157E72" w:rsidRDefault="00740701" w:rsidP="00EE420E">
            <w:pPr>
              <w:rPr>
                <w:rFonts w:ascii="宋体" w:hAnsi="宋体" w:cs="宋体"/>
                <w:sz w:val="24"/>
              </w:rPr>
            </w:pPr>
            <w:r>
              <w:rPr>
                <w:rFonts w:ascii="宋体" w:hAnsi="宋体" w:cs="宋体" w:hint="eastAsia"/>
                <w:sz w:val="24"/>
              </w:rPr>
              <w:t>站群要能实现我校</w:t>
            </w:r>
            <w:r w:rsidRPr="000A2138">
              <w:rPr>
                <w:rFonts w:ascii="宋体" w:hAnsi="宋体" w:cs="宋体" w:hint="eastAsia"/>
                <w:sz w:val="24"/>
              </w:rPr>
              <w:t>原有信息公告的所有功能，</w:t>
            </w:r>
            <w:r>
              <w:rPr>
                <w:rFonts w:ascii="宋体" w:hAnsi="宋体" w:cs="宋体" w:hint="eastAsia"/>
                <w:sz w:val="24"/>
              </w:rPr>
              <w:t>如：按标题和单位名称搜索，点击单位名称显示全部该单位发布的公告；可设置</w:t>
            </w:r>
            <w:r w:rsidRPr="000A2138">
              <w:rPr>
                <w:rFonts w:ascii="宋体" w:hAnsi="宋体" w:cs="宋体" w:hint="eastAsia"/>
                <w:sz w:val="24"/>
              </w:rPr>
              <w:t>限制校内</w:t>
            </w:r>
            <w:r>
              <w:rPr>
                <w:rFonts w:ascii="宋体" w:hAnsi="宋体" w:cs="宋体" w:hint="eastAsia"/>
                <w:sz w:val="24"/>
              </w:rPr>
              <w:t>访问；后台修改内容前台实时更新；可添加地图和</w:t>
            </w:r>
            <w:r w:rsidRPr="000A2138">
              <w:rPr>
                <w:rFonts w:ascii="宋体" w:hAnsi="宋体" w:cs="宋体" w:hint="eastAsia"/>
                <w:sz w:val="24"/>
              </w:rPr>
              <w:t xml:space="preserve"> pdf</w:t>
            </w:r>
            <w:r>
              <w:rPr>
                <w:rFonts w:ascii="宋体" w:hAnsi="宋体" w:cs="宋体" w:hint="eastAsia"/>
                <w:sz w:val="24"/>
              </w:rPr>
              <w:t>，多浏览器</w:t>
            </w:r>
            <w:r w:rsidRPr="000A2138">
              <w:rPr>
                <w:rFonts w:ascii="宋体" w:hAnsi="宋体" w:cs="宋体" w:hint="eastAsia"/>
                <w:sz w:val="24"/>
              </w:rPr>
              <w:t>在线浏览</w:t>
            </w:r>
            <w:r>
              <w:rPr>
                <w:rFonts w:ascii="宋体" w:hAnsi="宋体" w:cs="宋体" w:hint="eastAsia"/>
                <w:sz w:val="24"/>
              </w:rPr>
              <w:t>。</w:t>
            </w:r>
          </w:p>
        </w:tc>
        <w:tc>
          <w:tcPr>
            <w:tcW w:w="1184" w:type="dxa"/>
          </w:tcPr>
          <w:p w:rsidR="005555BC" w:rsidRPr="00157E72" w:rsidRDefault="00384A3F" w:rsidP="00EE420E">
            <w:pPr>
              <w:rPr>
                <w:rFonts w:ascii="宋体" w:hAnsi="宋体" w:cs="宋体"/>
                <w:sz w:val="24"/>
              </w:rPr>
            </w:pPr>
            <w:r>
              <w:rPr>
                <w:rFonts w:ascii="宋体" w:hAnsi="宋体" w:cs="宋体"/>
                <w:sz w:val="24"/>
              </w:rPr>
              <w:t>A</w:t>
            </w:r>
          </w:p>
        </w:tc>
      </w:tr>
      <w:tr w:rsidR="005555BC" w:rsidRPr="00157E72" w:rsidTr="00EE420E">
        <w:tc>
          <w:tcPr>
            <w:tcW w:w="1242" w:type="dxa"/>
            <w:vMerge/>
          </w:tcPr>
          <w:p w:rsidR="005555BC" w:rsidRDefault="005555BC" w:rsidP="00EE420E">
            <w:pPr>
              <w:rPr>
                <w:rFonts w:ascii="宋体" w:hAnsi="宋体" w:cs="宋体"/>
                <w:sz w:val="24"/>
              </w:rPr>
            </w:pPr>
          </w:p>
        </w:tc>
        <w:tc>
          <w:tcPr>
            <w:tcW w:w="709" w:type="dxa"/>
          </w:tcPr>
          <w:p w:rsidR="005555BC" w:rsidRPr="00157E72" w:rsidRDefault="005555BC" w:rsidP="00EE420E">
            <w:pPr>
              <w:rPr>
                <w:rFonts w:ascii="宋体" w:hAnsi="宋体" w:cs="宋体"/>
                <w:sz w:val="24"/>
              </w:rPr>
            </w:pPr>
            <w:r>
              <w:rPr>
                <w:rFonts w:ascii="宋体" w:hAnsi="宋体" w:cs="宋体" w:hint="eastAsia"/>
                <w:sz w:val="24"/>
              </w:rPr>
              <w:t>21</w:t>
            </w:r>
          </w:p>
        </w:tc>
        <w:tc>
          <w:tcPr>
            <w:tcW w:w="5387" w:type="dxa"/>
          </w:tcPr>
          <w:p w:rsidR="005555BC" w:rsidRPr="00157E72" w:rsidRDefault="00740701" w:rsidP="00EE420E">
            <w:pPr>
              <w:rPr>
                <w:rFonts w:ascii="宋体" w:hAnsi="宋体" w:cs="宋体"/>
                <w:sz w:val="24"/>
              </w:rPr>
            </w:pPr>
            <w:r>
              <w:rPr>
                <w:rFonts w:ascii="宋体" w:hAnsi="宋体" w:cs="宋体" w:hint="eastAsia"/>
                <w:sz w:val="24"/>
              </w:rPr>
              <w:t>站群所有网站要</w:t>
            </w:r>
            <w:r w:rsidRPr="002752D3">
              <w:rPr>
                <w:rFonts w:ascii="宋体" w:hAnsi="宋体" w:cs="宋体" w:hint="eastAsia"/>
                <w:sz w:val="24"/>
              </w:rPr>
              <w:t>支持http2</w:t>
            </w:r>
            <w:r>
              <w:rPr>
                <w:rFonts w:hint="eastAsia"/>
              </w:rPr>
              <w:t>、</w:t>
            </w:r>
            <w:r w:rsidRPr="002752D3">
              <w:rPr>
                <w:rFonts w:ascii="宋体" w:hAnsi="宋体" w:cs="宋体"/>
                <w:sz w:val="24"/>
              </w:rPr>
              <w:t>https</w:t>
            </w:r>
            <w:r w:rsidRPr="002752D3">
              <w:rPr>
                <w:rFonts w:ascii="宋体" w:hAnsi="宋体" w:cs="宋体" w:hint="eastAsia"/>
                <w:sz w:val="24"/>
              </w:rPr>
              <w:t>和ipv6</w:t>
            </w:r>
            <w:r w:rsidR="004B4A91">
              <w:rPr>
                <w:rFonts w:ascii="宋体" w:hAnsi="宋体" w:cs="宋体" w:hint="eastAsia"/>
                <w:sz w:val="24"/>
              </w:rPr>
              <w:t>，且在网站设计至发布阶段无需修改服务器配置</w:t>
            </w:r>
            <w:r w:rsidRPr="002752D3">
              <w:rPr>
                <w:rFonts w:ascii="宋体" w:hAnsi="宋体" w:cs="宋体" w:hint="eastAsia"/>
                <w:sz w:val="24"/>
              </w:rPr>
              <w:t>。</w:t>
            </w:r>
          </w:p>
        </w:tc>
        <w:tc>
          <w:tcPr>
            <w:tcW w:w="1184" w:type="dxa"/>
          </w:tcPr>
          <w:p w:rsidR="005555BC" w:rsidRPr="00157E72" w:rsidRDefault="00384A3F" w:rsidP="00EE420E">
            <w:pPr>
              <w:rPr>
                <w:rFonts w:ascii="宋体" w:hAnsi="宋体" w:cs="宋体"/>
                <w:sz w:val="24"/>
              </w:rPr>
            </w:pPr>
            <w:r>
              <w:rPr>
                <w:rFonts w:ascii="宋体" w:hAnsi="宋体" w:cs="宋体"/>
                <w:sz w:val="24"/>
              </w:rPr>
              <w:t>A</w:t>
            </w:r>
          </w:p>
        </w:tc>
      </w:tr>
      <w:tr w:rsidR="00192727" w:rsidRPr="00157E72" w:rsidTr="007F53B4">
        <w:tc>
          <w:tcPr>
            <w:tcW w:w="1242" w:type="dxa"/>
            <w:vMerge w:val="restart"/>
            <w:vAlign w:val="center"/>
          </w:tcPr>
          <w:p w:rsidR="00192727" w:rsidRPr="007F53B4" w:rsidRDefault="00192727" w:rsidP="007F53B4">
            <w:pPr>
              <w:rPr>
                <w:rFonts w:ascii="宋体" w:hAnsi="宋体" w:cs="宋体"/>
                <w:sz w:val="24"/>
              </w:rPr>
            </w:pPr>
            <w:r w:rsidRPr="007F53B4">
              <w:rPr>
                <w:rFonts w:ascii="宋体" w:hAnsi="宋体" w:cs="宋体" w:hint="eastAsia"/>
                <w:sz w:val="24"/>
              </w:rPr>
              <w:t>内容管理</w:t>
            </w: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1</w:t>
            </w:r>
          </w:p>
        </w:tc>
        <w:tc>
          <w:tcPr>
            <w:tcW w:w="5387" w:type="dxa"/>
          </w:tcPr>
          <w:p w:rsidR="00192727" w:rsidRPr="00157E72" w:rsidRDefault="00192727" w:rsidP="00EE420E">
            <w:pPr>
              <w:rPr>
                <w:rFonts w:ascii="宋体" w:hAnsi="宋体" w:cs="宋体"/>
                <w:sz w:val="24"/>
              </w:rPr>
            </w:pPr>
            <w:r w:rsidRPr="00273722">
              <w:rPr>
                <w:rFonts w:ascii="宋体" w:hAnsi="宋体" w:cs="宋体" w:hint="eastAsia"/>
                <w:sz w:val="24"/>
              </w:rPr>
              <w:t>系统具有“个人桌面”功能，根据不同用户的使用权限，实现个人工作聚合，“个人桌面”可根据用户个人习惯自定义配置、拖动，支持设置快捷方式，用户可快速跳转至对应模块进行管理。</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2</w:t>
            </w:r>
          </w:p>
        </w:tc>
        <w:tc>
          <w:tcPr>
            <w:tcW w:w="5387" w:type="dxa"/>
          </w:tcPr>
          <w:p w:rsidR="00192727" w:rsidRPr="00157E72" w:rsidRDefault="00192727" w:rsidP="00EE420E">
            <w:pPr>
              <w:rPr>
                <w:rFonts w:ascii="宋体" w:hAnsi="宋体" w:cs="宋体"/>
                <w:sz w:val="24"/>
              </w:rPr>
            </w:pPr>
            <w:r w:rsidRPr="00273722">
              <w:rPr>
                <w:rFonts w:ascii="宋体" w:hAnsi="宋体" w:cs="宋体" w:hint="eastAsia"/>
                <w:sz w:val="24"/>
              </w:rPr>
              <w:t>系统应具有简单、稳定、易用的文章编辑器，并且支持Word/Wps文档一键原样导入，导入后支持一键排版快速进行文章格式二次排布，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A</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3</w:t>
            </w:r>
          </w:p>
        </w:tc>
        <w:tc>
          <w:tcPr>
            <w:tcW w:w="5387" w:type="dxa"/>
          </w:tcPr>
          <w:p w:rsidR="00192727" w:rsidRPr="00157E72" w:rsidRDefault="00192727" w:rsidP="00EE420E">
            <w:pPr>
              <w:rPr>
                <w:rFonts w:ascii="宋体" w:hAnsi="宋体" w:cs="宋体"/>
                <w:sz w:val="24"/>
              </w:rPr>
            </w:pPr>
            <w:r w:rsidRPr="00273722">
              <w:rPr>
                <w:rFonts w:ascii="宋体" w:hAnsi="宋体" w:cs="宋体" w:hint="eastAsia"/>
                <w:sz w:val="24"/>
              </w:rPr>
              <w:t>支持扩展字段自定义。</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4</w:t>
            </w:r>
          </w:p>
        </w:tc>
        <w:tc>
          <w:tcPr>
            <w:tcW w:w="5387" w:type="dxa"/>
          </w:tcPr>
          <w:p w:rsidR="00192727" w:rsidRPr="00157E72" w:rsidRDefault="00192727" w:rsidP="00EE420E">
            <w:pPr>
              <w:rPr>
                <w:rFonts w:ascii="宋体" w:hAnsi="宋体" w:cs="宋体"/>
                <w:sz w:val="24"/>
              </w:rPr>
            </w:pPr>
            <w:r w:rsidRPr="00273722">
              <w:rPr>
                <w:rFonts w:ascii="宋体" w:hAnsi="宋体" w:cs="宋体" w:hint="eastAsia"/>
                <w:sz w:val="24"/>
              </w:rPr>
              <w:t>支持新闻时效性管理，可以设置新闻上线及下线时间。</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5</w:t>
            </w:r>
          </w:p>
        </w:tc>
        <w:tc>
          <w:tcPr>
            <w:tcW w:w="5387" w:type="dxa"/>
          </w:tcPr>
          <w:p w:rsidR="00192727" w:rsidRPr="00157E72" w:rsidRDefault="00192727" w:rsidP="00EE420E">
            <w:pPr>
              <w:rPr>
                <w:rFonts w:ascii="宋体" w:hAnsi="宋体" w:cs="宋体"/>
                <w:sz w:val="24"/>
              </w:rPr>
            </w:pPr>
            <w:r w:rsidRPr="00273722">
              <w:rPr>
                <w:rFonts w:ascii="宋体" w:hAnsi="宋体" w:cs="宋体" w:hint="eastAsia"/>
                <w:sz w:val="24"/>
              </w:rPr>
              <w:t>支持专题文章检索，可以针对某类专题关键字进行相关文章检索，将同类文章快速发布至专题网站或专题栏目下。</w:t>
            </w:r>
          </w:p>
        </w:tc>
        <w:tc>
          <w:tcPr>
            <w:tcW w:w="1184" w:type="dxa"/>
          </w:tcPr>
          <w:p w:rsidR="00192727" w:rsidRPr="00157E72" w:rsidRDefault="00192727" w:rsidP="00EE420E">
            <w:pPr>
              <w:rPr>
                <w:rFonts w:ascii="宋体" w:hAnsi="宋体" w:cs="宋体"/>
                <w:sz w:val="24"/>
              </w:rPr>
            </w:pPr>
            <w:r>
              <w:rPr>
                <w:rFonts w:ascii="宋体" w:hAnsi="宋体" w:cs="宋体"/>
                <w:sz w:val="24"/>
              </w:rPr>
              <w:t>A</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6</w:t>
            </w:r>
          </w:p>
        </w:tc>
        <w:tc>
          <w:tcPr>
            <w:tcW w:w="5387" w:type="dxa"/>
          </w:tcPr>
          <w:p w:rsidR="00192727" w:rsidRPr="00157E72" w:rsidRDefault="00192727" w:rsidP="006517B6">
            <w:pPr>
              <w:rPr>
                <w:rFonts w:ascii="宋体" w:hAnsi="宋体" w:cs="宋体"/>
                <w:sz w:val="24"/>
              </w:rPr>
            </w:pPr>
            <w:r w:rsidRPr="006517B6">
              <w:rPr>
                <w:rFonts w:ascii="宋体" w:hAnsi="宋体" w:cs="宋体" w:hint="eastAsia"/>
                <w:sz w:val="24"/>
              </w:rPr>
              <w:t>支持新闻访问权限管理，可以设置单篇文章的访问IP规则或访问角色。</w:t>
            </w:r>
          </w:p>
        </w:tc>
        <w:tc>
          <w:tcPr>
            <w:tcW w:w="1184" w:type="dxa"/>
          </w:tcPr>
          <w:p w:rsidR="00192727" w:rsidRPr="00157E72" w:rsidRDefault="00192727" w:rsidP="00EE420E">
            <w:pPr>
              <w:rPr>
                <w:rFonts w:ascii="宋体" w:hAnsi="宋体" w:cs="宋体"/>
                <w:sz w:val="24"/>
              </w:rPr>
            </w:pPr>
            <w:r>
              <w:rPr>
                <w:rFonts w:ascii="宋体" w:hAnsi="宋体" w:cs="宋体"/>
                <w:sz w:val="24"/>
              </w:rPr>
              <w:t>A</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7</w:t>
            </w:r>
          </w:p>
        </w:tc>
        <w:tc>
          <w:tcPr>
            <w:tcW w:w="5387" w:type="dxa"/>
          </w:tcPr>
          <w:p w:rsidR="00192727" w:rsidRPr="00157E72" w:rsidRDefault="00192727" w:rsidP="00EE420E">
            <w:pPr>
              <w:rPr>
                <w:rFonts w:ascii="宋体" w:hAnsi="宋体" w:cs="宋体"/>
                <w:sz w:val="24"/>
              </w:rPr>
            </w:pPr>
            <w:r w:rsidRPr="006517B6">
              <w:rPr>
                <w:rFonts w:ascii="宋体" w:hAnsi="宋体" w:cs="宋体" w:hint="eastAsia"/>
                <w:sz w:val="24"/>
              </w:rPr>
              <w:t>支持对历史数据进行归档，提升网站前台加载速度。</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Pr="007F53B4" w:rsidRDefault="00192727" w:rsidP="00EE420E">
            <w:pPr>
              <w:rPr>
                <w:rFonts w:ascii="宋体" w:hAnsi="宋体" w:cs="宋体"/>
                <w:sz w:val="24"/>
              </w:rPr>
            </w:pPr>
          </w:p>
        </w:tc>
        <w:tc>
          <w:tcPr>
            <w:tcW w:w="709" w:type="dxa"/>
          </w:tcPr>
          <w:p w:rsidR="00192727" w:rsidRPr="007F53B4" w:rsidRDefault="00192727" w:rsidP="00EE420E">
            <w:pPr>
              <w:rPr>
                <w:rFonts w:ascii="宋体" w:hAnsi="宋体" w:cs="宋体"/>
                <w:sz w:val="24"/>
              </w:rPr>
            </w:pPr>
            <w:r w:rsidRPr="007F53B4">
              <w:rPr>
                <w:rFonts w:ascii="宋体" w:hAnsi="宋体" w:cs="宋体" w:hint="eastAsia"/>
                <w:sz w:val="24"/>
              </w:rPr>
              <w:t>8</w:t>
            </w:r>
          </w:p>
        </w:tc>
        <w:tc>
          <w:tcPr>
            <w:tcW w:w="5387" w:type="dxa"/>
          </w:tcPr>
          <w:p w:rsidR="00192727" w:rsidRPr="006517B6" w:rsidRDefault="00192727" w:rsidP="006517B6">
            <w:pPr>
              <w:rPr>
                <w:rFonts w:ascii="宋体" w:hAnsi="宋体" w:cs="宋体"/>
                <w:sz w:val="24"/>
              </w:rPr>
            </w:pPr>
            <w:r w:rsidRPr="006517B6">
              <w:rPr>
                <w:rFonts w:ascii="宋体" w:hAnsi="宋体" w:cs="宋体" w:hint="eastAsia"/>
                <w:sz w:val="24"/>
              </w:rPr>
              <w:t>编辑器会定期对文章进行保存形成草稿，在草稿箱中可以调用草稿文章，避免浏览器崩溃或其他原因引起的新闻丢失。</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9</w:t>
            </w:r>
          </w:p>
        </w:tc>
        <w:tc>
          <w:tcPr>
            <w:tcW w:w="5387" w:type="dxa"/>
          </w:tcPr>
          <w:p w:rsidR="00192727" w:rsidRPr="00157E72" w:rsidRDefault="00192727" w:rsidP="00EE420E">
            <w:pPr>
              <w:rPr>
                <w:rFonts w:ascii="宋体" w:hAnsi="宋体" w:cs="宋体"/>
                <w:sz w:val="24"/>
              </w:rPr>
            </w:pPr>
            <w:r w:rsidRPr="006517B6">
              <w:rPr>
                <w:rFonts w:ascii="宋体" w:hAnsi="宋体" w:cs="宋体" w:hint="eastAsia"/>
                <w:sz w:val="24"/>
              </w:rPr>
              <w:t>支持文章发布时投递功能，在文章发布时，可以选择投递至不同网站或栏目下。</w:t>
            </w:r>
          </w:p>
        </w:tc>
        <w:tc>
          <w:tcPr>
            <w:tcW w:w="1184" w:type="dxa"/>
          </w:tcPr>
          <w:p w:rsidR="00192727" w:rsidRPr="00157E72" w:rsidRDefault="00192727" w:rsidP="00EE420E">
            <w:pPr>
              <w:rPr>
                <w:rFonts w:ascii="宋体" w:hAnsi="宋体" w:cs="宋体"/>
                <w:sz w:val="24"/>
              </w:rPr>
            </w:pPr>
            <w:r>
              <w:rPr>
                <w:rFonts w:ascii="宋体" w:hAnsi="宋体" w:cs="宋体"/>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10</w:t>
            </w:r>
          </w:p>
        </w:tc>
        <w:tc>
          <w:tcPr>
            <w:tcW w:w="5387" w:type="dxa"/>
          </w:tcPr>
          <w:p w:rsidR="00192727" w:rsidRPr="006517B6" w:rsidRDefault="00192727" w:rsidP="006517B6">
            <w:pPr>
              <w:rPr>
                <w:rFonts w:ascii="宋体" w:hAnsi="宋体" w:cs="宋体"/>
                <w:sz w:val="24"/>
              </w:rPr>
            </w:pPr>
            <w:r w:rsidRPr="006517B6">
              <w:rPr>
                <w:rFonts w:ascii="宋体" w:hAnsi="宋体" w:cs="宋体" w:hint="eastAsia"/>
                <w:sz w:val="24"/>
              </w:rPr>
              <w:t>系统具有可视化审核流，可以针对不同的栏目设置不同的审核体系，审核过程全程可视化，可以查看被审核文章当前的审核状态及处理人、处理意见等相关信息。</w:t>
            </w:r>
          </w:p>
        </w:tc>
        <w:tc>
          <w:tcPr>
            <w:tcW w:w="1184" w:type="dxa"/>
          </w:tcPr>
          <w:p w:rsidR="00192727" w:rsidRDefault="00192727" w:rsidP="00EE420E">
            <w:pPr>
              <w:rPr>
                <w:rFonts w:ascii="宋体" w:hAnsi="宋体" w:cs="宋体"/>
                <w:sz w:val="24"/>
              </w:rPr>
            </w:pPr>
            <w:r>
              <w:rPr>
                <w:rFonts w:ascii="宋体" w:hAnsi="宋体" w:cs="宋体" w:hint="eastAsia"/>
                <w:sz w:val="24"/>
              </w:rPr>
              <w:t>A</w:t>
            </w:r>
          </w:p>
          <w:p w:rsidR="00192727" w:rsidRPr="00157E72" w:rsidRDefault="00192727" w:rsidP="00EE420E">
            <w:pPr>
              <w:rPr>
                <w:rFonts w:ascii="宋体" w:hAnsi="宋体" w:cs="宋体"/>
                <w:sz w:val="24"/>
              </w:rPr>
            </w:pP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11</w:t>
            </w:r>
          </w:p>
        </w:tc>
        <w:tc>
          <w:tcPr>
            <w:tcW w:w="5387" w:type="dxa"/>
          </w:tcPr>
          <w:p w:rsidR="00192727" w:rsidRPr="00157E72" w:rsidRDefault="00192727" w:rsidP="00EE420E">
            <w:pPr>
              <w:rPr>
                <w:rFonts w:ascii="宋体" w:hAnsi="宋体" w:cs="宋体"/>
                <w:sz w:val="24"/>
              </w:rPr>
            </w:pPr>
            <w:r w:rsidRPr="006517B6">
              <w:rPr>
                <w:rFonts w:ascii="宋体" w:hAnsi="宋体" w:cs="宋体" w:hint="eastAsia"/>
                <w:sz w:val="24"/>
              </w:rPr>
              <w:t>网站群数据存储具备云存储特性，相同文件（资源文件、备份文件等）物理上只存一份。网站群提供“云文件库”功能，用户可以管理使用个人文件，同时可以查看其它管理员共享的公共文件。</w:t>
            </w:r>
          </w:p>
        </w:tc>
        <w:tc>
          <w:tcPr>
            <w:tcW w:w="1184" w:type="dxa"/>
          </w:tcPr>
          <w:p w:rsidR="00192727" w:rsidRDefault="00192727" w:rsidP="00EE420E">
            <w:pPr>
              <w:rPr>
                <w:rFonts w:ascii="宋体" w:hAnsi="宋体" w:cs="宋体"/>
                <w:sz w:val="24"/>
              </w:rPr>
            </w:pPr>
            <w:r>
              <w:rPr>
                <w:rFonts w:ascii="宋体" w:hAnsi="宋体" w:cs="宋体" w:hint="eastAsia"/>
                <w:sz w:val="24"/>
              </w:rPr>
              <w:t>A</w:t>
            </w:r>
          </w:p>
          <w:p w:rsidR="00192727" w:rsidRPr="00157E72" w:rsidRDefault="00192727" w:rsidP="00EE420E">
            <w:pPr>
              <w:rPr>
                <w:rFonts w:ascii="宋体" w:hAnsi="宋体" w:cs="宋体"/>
                <w:sz w:val="24"/>
              </w:rPr>
            </w:pP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12</w:t>
            </w:r>
          </w:p>
        </w:tc>
        <w:tc>
          <w:tcPr>
            <w:tcW w:w="5387" w:type="dxa"/>
          </w:tcPr>
          <w:p w:rsidR="00192727" w:rsidRPr="00157E72" w:rsidRDefault="00192727" w:rsidP="00EE420E">
            <w:pPr>
              <w:rPr>
                <w:rFonts w:ascii="宋体" w:hAnsi="宋体" w:cs="宋体"/>
                <w:sz w:val="24"/>
              </w:rPr>
            </w:pPr>
            <w:r w:rsidRPr="006517B6">
              <w:rPr>
                <w:rFonts w:ascii="宋体" w:hAnsi="宋体" w:cs="宋体" w:hint="eastAsia"/>
                <w:sz w:val="24"/>
              </w:rPr>
              <w:t>系统可实现对主流视频的一键上传，在上传过程中实现视频格式转换，提供清晰度及适配设备的选择，将所有的视频转化成统一的视频格式，满足各类不同的设备访问，上传过程支持断点续传。</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13</w:t>
            </w:r>
          </w:p>
        </w:tc>
        <w:tc>
          <w:tcPr>
            <w:tcW w:w="5387" w:type="dxa"/>
          </w:tcPr>
          <w:p w:rsidR="00192727" w:rsidRPr="008038A2" w:rsidRDefault="00192727" w:rsidP="008038A2">
            <w:pPr>
              <w:rPr>
                <w:rFonts w:ascii="宋体" w:hAnsi="宋体" w:cs="宋体"/>
                <w:sz w:val="24"/>
              </w:rPr>
            </w:pPr>
            <w:r w:rsidRPr="008038A2">
              <w:rPr>
                <w:rFonts w:ascii="宋体" w:hAnsi="宋体" w:cs="宋体" w:hint="eastAsia"/>
                <w:sz w:val="24"/>
              </w:rPr>
              <w:t>支持对各类应用内容进行管理，提供人才招聘、在线访谈、高校信息公开、公众参与、自定义表单、留言板、专题等功能。</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14</w:t>
            </w:r>
          </w:p>
        </w:tc>
        <w:tc>
          <w:tcPr>
            <w:tcW w:w="5387" w:type="dxa"/>
          </w:tcPr>
          <w:p w:rsidR="00192727" w:rsidRPr="00157E72" w:rsidRDefault="00192727" w:rsidP="00EE420E">
            <w:pPr>
              <w:rPr>
                <w:rFonts w:ascii="宋体" w:hAnsi="宋体" w:cs="宋体"/>
                <w:sz w:val="24"/>
              </w:rPr>
            </w:pPr>
            <w:r w:rsidRPr="008038A2">
              <w:rPr>
                <w:rFonts w:ascii="宋体" w:hAnsi="宋体" w:cs="宋体" w:hint="eastAsia"/>
                <w:sz w:val="24"/>
              </w:rPr>
              <w:t>支持对部门内容进行管理，提供在线办事、场景导航、部门信件、领导信箱及节假日管理等功能。</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15</w:t>
            </w:r>
          </w:p>
        </w:tc>
        <w:tc>
          <w:tcPr>
            <w:tcW w:w="5387" w:type="dxa"/>
          </w:tcPr>
          <w:p w:rsidR="00192727" w:rsidRPr="00157E72" w:rsidRDefault="00192727" w:rsidP="00EE420E">
            <w:pPr>
              <w:rPr>
                <w:rFonts w:ascii="宋体" w:hAnsi="宋体" w:cs="宋体"/>
                <w:sz w:val="24"/>
              </w:rPr>
            </w:pPr>
            <w:r w:rsidRPr="008038A2">
              <w:rPr>
                <w:rFonts w:ascii="宋体" w:hAnsi="宋体" w:cs="宋体" w:hint="eastAsia"/>
                <w:sz w:val="24"/>
              </w:rPr>
              <w:t>系统提供C/S模式的网站群助手功能，提供公共的文章管理、消息提醒功能，根据权限可控制管理是否能使用网站群助手的云文件库、系统备份、站群体检功能。</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B</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16</w:t>
            </w:r>
          </w:p>
        </w:tc>
        <w:tc>
          <w:tcPr>
            <w:tcW w:w="5387" w:type="dxa"/>
          </w:tcPr>
          <w:p w:rsidR="00192727" w:rsidRPr="00157E72" w:rsidRDefault="00192727" w:rsidP="00EE420E">
            <w:pPr>
              <w:rPr>
                <w:rFonts w:ascii="宋体" w:hAnsi="宋体" w:cs="宋体"/>
                <w:sz w:val="24"/>
              </w:rPr>
            </w:pPr>
            <w:r w:rsidRPr="008038A2">
              <w:rPr>
                <w:rFonts w:ascii="宋体" w:hAnsi="宋体" w:cs="宋体" w:hint="eastAsia"/>
                <w:sz w:val="24"/>
              </w:rPr>
              <w:t>网站群助手内置消息体系系统，消息可分为个人消息和系统消息，管理员可根据需求来自定义接收消息类型，并且支持选择多种接收方式，如消息接收或者邮件接收。</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A</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17</w:t>
            </w:r>
          </w:p>
        </w:tc>
        <w:tc>
          <w:tcPr>
            <w:tcW w:w="5387" w:type="dxa"/>
          </w:tcPr>
          <w:p w:rsidR="00192727" w:rsidRPr="00157E72" w:rsidRDefault="00192727" w:rsidP="00EE420E">
            <w:pPr>
              <w:rPr>
                <w:rFonts w:ascii="宋体" w:hAnsi="宋体" w:cs="宋体"/>
                <w:sz w:val="24"/>
              </w:rPr>
            </w:pPr>
            <w:r w:rsidRPr="008038A2">
              <w:rPr>
                <w:rFonts w:ascii="宋体" w:hAnsi="宋体" w:cs="宋体" w:hint="eastAsia"/>
                <w:sz w:val="24"/>
              </w:rPr>
              <w:t>文章附件下载支持保留附件名称，名称不能以乱码或非原始附件名称形式进行展示。</w:t>
            </w:r>
          </w:p>
        </w:tc>
        <w:tc>
          <w:tcPr>
            <w:tcW w:w="1184" w:type="dxa"/>
          </w:tcPr>
          <w:p w:rsidR="00192727" w:rsidRPr="00157E72" w:rsidRDefault="00192727" w:rsidP="00EE420E">
            <w:pPr>
              <w:rPr>
                <w:rFonts w:ascii="宋体" w:hAnsi="宋体" w:cs="宋体"/>
                <w:sz w:val="24"/>
              </w:rPr>
            </w:pPr>
            <w:r>
              <w:rPr>
                <w:rFonts w:ascii="宋体" w:hAnsi="宋体" w:cs="宋体" w:hint="eastAsia"/>
                <w:sz w:val="24"/>
              </w:rPr>
              <w:t>C</w:t>
            </w:r>
          </w:p>
        </w:tc>
      </w:tr>
      <w:tr w:rsidR="00192727" w:rsidRPr="00157E72" w:rsidTr="00EE420E">
        <w:tc>
          <w:tcPr>
            <w:tcW w:w="1242" w:type="dxa"/>
            <w:vMerge/>
          </w:tcPr>
          <w:p w:rsidR="00192727" w:rsidRDefault="00192727" w:rsidP="00EE420E">
            <w:pPr>
              <w:rPr>
                <w:rFonts w:ascii="宋体" w:hAnsi="宋体" w:cs="宋体"/>
                <w:sz w:val="24"/>
              </w:rPr>
            </w:pPr>
          </w:p>
        </w:tc>
        <w:tc>
          <w:tcPr>
            <w:tcW w:w="709" w:type="dxa"/>
          </w:tcPr>
          <w:p w:rsidR="00192727" w:rsidRDefault="00192727" w:rsidP="00EE420E">
            <w:pPr>
              <w:rPr>
                <w:rFonts w:ascii="宋体" w:hAnsi="宋体" w:cs="宋体"/>
                <w:sz w:val="24"/>
              </w:rPr>
            </w:pPr>
            <w:r>
              <w:rPr>
                <w:rFonts w:ascii="宋体" w:hAnsi="宋体" w:cs="宋体" w:hint="eastAsia"/>
                <w:sz w:val="24"/>
              </w:rPr>
              <w:t>18</w:t>
            </w:r>
          </w:p>
        </w:tc>
        <w:tc>
          <w:tcPr>
            <w:tcW w:w="5387" w:type="dxa"/>
          </w:tcPr>
          <w:p w:rsidR="00192727" w:rsidRPr="008038A2" w:rsidRDefault="00192727" w:rsidP="00EE420E">
            <w:pPr>
              <w:rPr>
                <w:rFonts w:ascii="宋体" w:hAnsi="宋体" w:cs="宋体"/>
                <w:sz w:val="24"/>
              </w:rPr>
            </w:pPr>
            <w:r>
              <w:rPr>
                <w:rFonts w:ascii="宋体" w:hAnsi="宋体" w:cs="宋体" w:hint="eastAsia"/>
                <w:sz w:val="24"/>
              </w:rPr>
              <w:t>一篇文章可以同时发布到不同网站的不同栏目下，不需要切换到各个站点下多次发布。</w:t>
            </w:r>
          </w:p>
        </w:tc>
        <w:tc>
          <w:tcPr>
            <w:tcW w:w="1184" w:type="dxa"/>
          </w:tcPr>
          <w:p w:rsidR="00192727" w:rsidRDefault="00192727" w:rsidP="00EE420E">
            <w:pPr>
              <w:rPr>
                <w:rFonts w:ascii="宋体" w:hAnsi="宋体" w:cs="宋体"/>
                <w:sz w:val="24"/>
              </w:rPr>
            </w:pPr>
            <w:r>
              <w:rPr>
                <w:rFonts w:ascii="宋体" w:hAnsi="宋体" w:cs="宋体" w:hint="eastAsia"/>
                <w:sz w:val="24"/>
              </w:rPr>
              <w:t>C</w:t>
            </w:r>
          </w:p>
        </w:tc>
      </w:tr>
      <w:tr w:rsidR="005924D5" w:rsidRPr="00157E72" w:rsidTr="005924D5">
        <w:tc>
          <w:tcPr>
            <w:tcW w:w="1242" w:type="dxa"/>
            <w:vMerge w:val="restart"/>
            <w:vAlign w:val="center"/>
          </w:tcPr>
          <w:p w:rsidR="005924D5" w:rsidRDefault="005924D5" w:rsidP="005924D5">
            <w:pPr>
              <w:rPr>
                <w:rFonts w:ascii="宋体" w:hAnsi="宋体" w:cs="宋体"/>
                <w:sz w:val="24"/>
              </w:rPr>
            </w:pPr>
            <w:r w:rsidRPr="005924D5">
              <w:rPr>
                <w:rFonts w:ascii="宋体" w:hAnsi="宋体" w:cs="宋体" w:hint="eastAsia"/>
                <w:sz w:val="24"/>
              </w:rPr>
              <w:t>用户权限与角色</w:t>
            </w:r>
          </w:p>
        </w:tc>
        <w:tc>
          <w:tcPr>
            <w:tcW w:w="709" w:type="dxa"/>
          </w:tcPr>
          <w:p w:rsidR="005924D5" w:rsidRDefault="005924D5" w:rsidP="00EE420E">
            <w:pPr>
              <w:rPr>
                <w:rFonts w:ascii="宋体" w:hAnsi="宋体" w:cs="宋体"/>
                <w:sz w:val="24"/>
              </w:rPr>
            </w:pPr>
            <w:r>
              <w:rPr>
                <w:rFonts w:ascii="宋体" w:hAnsi="宋体" w:cs="宋体" w:hint="eastAsia"/>
                <w:sz w:val="24"/>
              </w:rPr>
              <w:t>1</w:t>
            </w:r>
          </w:p>
        </w:tc>
        <w:tc>
          <w:tcPr>
            <w:tcW w:w="5387" w:type="dxa"/>
          </w:tcPr>
          <w:p w:rsidR="005924D5" w:rsidRPr="005924D5" w:rsidRDefault="005924D5" w:rsidP="005924D5">
            <w:pPr>
              <w:rPr>
                <w:rFonts w:ascii="宋体" w:hAnsi="宋体" w:cs="宋体"/>
                <w:sz w:val="24"/>
              </w:rPr>
            </w:pPr>
            <w:r w:rsidRPr="005924D5">
              <w:rPr>
                <w:rFonts w:ascii="宋体" w:hAnsi="宋体" w:cs="宋体" w:hint="eastAsia"/>
                <w:sz w:val="24"/>
              </w:rPr>
              <w:t>可以实现对所有用户的统一管理，可设置其能够管理的网站及所属部门或组织机构。</w:t>
            </w:r>
          </w:p>
        </w:tc>
        <w:tc>
          <w:tcPr>
            <w:tcW w:w="1184" w:type="dxa"/>
          </w:tcPr>
          <w:p w:rsidR="005924D5" w:rsidRPr="00157E72" w:rsidRDefault="00357B4A" w:rsidP="00EE420E">
            <w:pPr>
              <w:rPr>
                <w:rFonts w:ascii="宋体" w:hAnsi="宋体" w:cs="宋体"/>
                <w:sz w:val="24"/>
              </w:rPr>
            </w:pPr>
            <w:r>
              <w:rPr>
                <w:rFonts w:ascii="宋体" w:hAnsi="宋体" w:cs="宋体" w:hint="eastAsia"/>
                <w:sz w:val="24"/>
              </w:rPr>
              <w:t>B</w:t>
            </w:r>
          </w:p>
        </w:tc>
      </w:tr>
      <w:tr w:rsidR="005924D5" w:rsidRPr="00157E72" w:rsidTr="00EE420E">
        <w:tc>
          <w:tcPr>
            <w:tcW w:w="1242" w:type="dxa"/>
            <w:vMerge/>
          </w:tcPr>
          <w:p w:rsidR="005924D5" w:rsidRDefault="005924D5" w:rsidP="00EE420E">
            <w:pPr>
              <w:rPr>
                <w:rFonts w:ascii="宋体" w:hAnsi="宋体" w:cs="宋体"/>
                <w:sz w:val="24"/>
              </w:rPr>
            </w:pPr>
          </w:p>
        </w:tc>
        <w:tc>
          <w:tcPr>
            <w:tcW w:w="709" w:type="dxa"/>
          </w:tcPr>
          <w:p w:rsidR="005924D5" w:rsidRDefault="005924D5" w:rsidP="00EE420E">
            <w:pPr>
              <w:rPr>
                <w:rFonts w:ascii="宋体" w:hAnsi="宋体" w:cs="宋体"/>
                <w:sz w:val="24"/>
              </w:rPr>
            </w:pPr>
            <w:r>
              <w:rPr>
                <w:rFonts w:ascii="宋体" w:hAnsi="宋体" w:cs="宋体" w:hint="eastAsia"/>
                <w:sz w:val="24"/>
              </w:rPr>
              <w:t>2</w:t>
            </w:r>
          </w:p>
        </w:tc>
        <w:tc>
          <w:tcPr>
            <w:tcW w:w="5387" w:type="dxa"/>
          </w:tcPr>
          <w:p w:rsidR="005924D5" w:rsidRPr="00157E72" w:rsidRDefault="005924D5" w:rsidP="00EE420E">
            <w:pPr>
              <w:rPr>
                <w:rFonts w:ascii="宋体" w:hAnsi="宋体" w:cs="宋体"/>
                <w:sz w:val="24"/>
              </w:rPr>
            </w:pPr>
            <w:r w:rsidRPr="005924D5">
              <w:rPr>
                <w:rFonts w:ascii="宋体" w:hAnsi="宋体" w:cs="宋体" w:hint="eastAsia"/>
                <w:sz w:val="24"/>
              </w:rPr>
              <w:t>系统支持细粒度的权限划分，可以针对不同功能、模块、栏目、文章设置不同的用户管理或访问使用。</w:t>
            </w:r>
          </w:p>
        </w:tc>
        <w:tc>
          <w:tcPr>
            <w:tcW w:w="1184" w:type="dxa"/>
          </w:tcPr>
          <w:p w:rsidR="005924D5" w:rsidRPr="00157E72" w:rsidRDefault="00357B4A" w:rsidP="00EE420E">
            <w:pPr>
              <w:rPr>
                <w:rFonts w:ascii="宋体" w:hAnsi="宋体" w:cs="宋体"/>
                <w:sz w:val="24"/>
              </w:rPr>
            </w:pPr>
            <w:r>
              <w:rPr>
                <w:rFonts w:ascii="宋体" w:hAnsi="宋体" w:cs="宋体" w:hint="eastAsia"/>
                <w:sz w:val="24"/>
              </w:rPr>
              <w:t>A</w:t>
            </w:r>
          </w:p>
        </w:tc>
      </w:tr>
      <w:tr w:rsidR="005924D5" w:rsidRPr="00157E72" w:rsidTr="00EE420E">
        <w:tc>
          <w:tcPr>
            <w:tcW w:w="1242" w:type="dxa"/>
            <w:vMerge/>
          </w:tcPr>
          <w:p w:rsidR="005924D5" w:rsidRDefault="005924D5" w:rsidP="00EE420E">
            <w:pPr>
              <w:rPr>
                <w:rFonts w:ascii="宋体" w:hAnsi="宋体" w:cs="宋体"/>
                <w:sz w:val="24"/>
              </w:rPr>
            </w:pPr>
          </w:p>
        </w:tc>
        <w:tc>
          <w:tcPr>
            <w:tcW w:w="709" w:type="dxa"/>
          </w:tcPr>
          <w:p w:rsidR="005924D5" w:rsidRDefault="005924D5" w:rsidP="00EE420E">
            <w:pPr>
              <w:rPr>
                <w:rFonts w:ascii="宋体" w:hAnsi="宋体" w:cs="宋体"/>
                <w:sz w:val="24"/>
              </w:rPr>
            </w:pPr>
            <w:r>
              <w:rPr>
                <w:rFonts w:ascii="宋体" w:hAnsi="宋体" w:cs="宋体" w:hint="eastAsia"/>
                <w:sz w:val="24"/>
              </w:rPr>
              <w:t>3</w:t>
            </w:r>
          </w:p>
        </w:tc>
        <w:tc>
          <w:tcPr>
            <w:tcW w:w="5387" w:type="dxa"/>
          </w:tcPr>
          <w:p w:rsidR="005924D5" w:rsidRPr="00157E72" w:rsidRDefault="005924D5" w:rsidP="00EE420E">
            <w:pPr>
              <w:rPr>
                <w:rFonts w:ascii="宋体" w:hAnsi="宋体" w:cs="宋体"/>
                <w:sz w:val="24"/>
              </w:rPr>
            </w:pPr>
            <w:r w:rsidRPr="005924D5">
              <w:rPr>
                <w:rFonts w:ascii="宋体" w:hAnsi="宋体" w:cs="宋体" w:hint="eastAsia"/>
                <w:sz w:val="24"/>
              </w:rPr>
              <w:t>可设置系统级别和部门级别角色，各个角色具备不同的权限，能够针对角色指派成员。</w:t>
            </w:r>
          </w:p>
        </w:tc>
        <w:tc>
          <w:tcPr>
            <w:tcW w:w="1184" w:type="dxa"/>
          </w:tcPr>
          <w:p w:rsidR="005924D5" w:rsidRPr="00157E72" w:rsidRDefault="00357B4A" w:rsidP="00EE420E">
            <w:pPr>
              <w:rPr>
                <w:rFonts w:ascii="宋体" w:hAnsi="宋体" w:cs="宋体"/>
                <w:sz w:val="24"/>
              </w:rPr>
            </w:pPr>
            <w:r>
              <w:rPr>
                <w:rFonts w:ascii="宋体" w:hAnsi="宋体" w:cs="宋体" w:hint="eastAsia"/>
                <w:sz w:val="24"/>
              </w:rPr>
              <w:t>A</w:t>
            </w:r>
          </w:p>
        </w:tc>
      </w:tr>
      <w:tr w:rsidR="005924D5" w:rsidRPr="00157E72" w:rsidTr="00EE420E">
        <w:tc>
          <w:tcPr>
            <w:tcW w:w="1242" w:type="dxa"/>
            <w:vMerge/>
          </w:tcPr>
          <w:p w:rsidR="005924D5" w:rsidRDefault="005924D5" w:rsidP="00EE420E">
            <w:pPr>
              <w:rPr>
                <w:rFonts w:ascii="宋体" w:hAnsi="宋体" w:cs="宋体"/>
                <w:sz w:val="24"/>
              </w:rPr>
            </w:pPr>
          </w:p>
        </w:tc>
        <w:tc>
          <w:tcPr>
            <w:tcW w:w="709" w:type="dxa"/>
          </w:tcPr>
          <w:p w:rsidR="005924D5" w:rsidRDefault="005924D5" w:rsidP="00EE420E">
            <w:pPr>
              <w:rPr>
                <w:rFonts w:ascii="宋体" w:hAnsi="宋体" w:cs="宋体"/>
                <w:sz w:val="24"/>
              </w:rPr>
            </w:pPr>
            <w:r>
              <w:rPr>
                <w:rFonts w:ascii="宋体" w:hAnsi="宋体" w:cs="宋体" w:hint="eastAsia"/>
                <w:sz w:val="24"/>
              </w:rPr>
              <w:t>4</w:t>
            </w:r>
          </w:p>
        </w:tc>
        <w:tc>
          <w:tcPr>
            <w:tcW w:w="5387" w:type="dxa"/>
          </w:tcPr>
          <w:p w:rsidR="005924D5" w:rsidRPr="00157E72" w:rsidRDefault="005924D5" w:rsidP="00EE420E">
            <w:pPr>
              <w:rPr>
                <w:rFonts w:ascii="宋体" w:hAnsi="宋体" w:cs="宋体"/>
                <w:sz w:val="24"/>
              </w:rPr>
            </w:pPr>
            <w:r w:rsidRPr="005924D5">
              <w:rPr>
                <w:rFonts w:ascii="宋体" w:hAnsi="宋体" w:cs="宋体" w:hint="eastAsia"/>
                <w:sz w:val="24"/>
              </w:rPr>
              <w:t>支持对部门进行管理，可配置部门相关基础信息，进行增删改等相关操作，可以设置部门相关联站点。</w:t>
            </w:r>
          </w:p>
        </w:tc>
        <w:tc>
          <w:tcPr>
            <w:tcW w:w="1184" w:type="dxa"/>
          </w:tcPr>
          <w:p w:rsidR="005924D5" w:rsidRPr="00157E72" w:rsidRDefault="00357B4A" w:rsidP="00EE420E">
            <w:pPr>
              <w:rPr>
                <w:rFonts w:ascii="宋体" w:hAnsi="宋体" w:cs="宋体"/>
                <w:sz w:val="24"/>
              </w:rPr>
            </w:pPr>
            <w:r>
              <w:rPr>
                <w:rFonts w:ascii="宋体" w:hAnsi="宋体" w:cs="宋体" w:hint="eastAsia"/>
                <w:sz w:val="24"/>
              </w:rPr>
              <w:t>B</w:t>
            </w:r>
          </w:p>
        </w:tc>
      </w:tr>
      <w:tr w:rsidR="005924D5" w:rsidRPr="00157E72" w:rsidTr="00EE420E">
        <w:tc>
          <w:tcPr>
            <w:tcW w:w="1242" w:type="dxa"/>
            <w:vMerge/>
          </w:tcPr>
          <w:p w:rsidR="005924D5" w:rsidRDefault="005924D5" w:rsidP="00EE420E">
            <w:pPr>
              <w:rPr>
                <w:rFonts w:ascii="宋体" w:hAnsi="宋体" w:cs="宋体"/>
                <w:sz w:val="24"/>
              </w:rPr>
            </w:pPr>
          </w:p>
        </w:tc>
        <w:tc>
          <w:tcPr>
            <w:tcW w:w="709" w:type="dxa"/>
          </w:tcPr>
          <w:p w:rsidR="005924D5" w:rsidRDefault="005924D5" w:rsidP="00EE420E">
            <w:pPr>
              <w:rPr>
                <w:rFonts w:ascii="宋体" w:hAnsi="宋体" w:cs="宋体"/>
                <w:sz w:val="24"/>
              </w:rPr>
            </w:pPr>
            <w:r>
              <w:rPr>
                <w:rFonts w:ascii="宋体" w:hAnsi="宋体" w:cs="宋体" w:hint="eastAsia"/>
                <w:sz w:val="24"/>
              </w:rPr>
              <w:t>5</w:t>
            </w:r>
          </w:p>
        </w:tc>
        <w:tc>
          <w:tcPr>
            <w:tcW w:w="5387" w:type="dxa"/>
          </w:tcPr>
          <w:p w:rsidR="005924D5" w:rsidRPr="00157E72" w:rsidRDefault="005924D5" w:rsidP="00EE420E">
            <w:pPr>
              <w:rPr>
                <w:rFonts w:ascii="宋体" w:hAnsi="宋体" w:cs="宋体"/>
                <w:sz w:val="24"/>
              </w:rPr>
            </w:pPr>
            <w:r w:rsidRPr="005924D5">
              <w:rPr>
                <w:rFonts w:ascii="宋体" w:hAnsi="宋体" w:cs="宋体" w:hint="eastAsia"/>
                <w:sz w:val="24"/>
              </w:rPr>
              <w:t>系统可通过设置系统关注人，实现包含：系统备份、系统体检、应用防火墙、运维监控、系统补丁、系统授权监控、防篡改、危险文件扫描等信息的推送和提醒。</w:t>
            </w:r>
          </w:p>
        </w:tc>
        <w:tc>
          <w:tcPr>
            <w:tcW w:w="1184" w:type="dxa"/>
          </w:tcPr>
          <w:p w:rsidR="005924D5" w:rsidRPr="00157E72" w:rsidRDefault="00357B4A" w:rsidP="00EE420E">
            <w:pPr>
              <w:rPr>
                <w:rFonts w:ascii="宋体" w:hAnsi="宋体" w:cs="宋体"/>
                <w:sz w:val="24"/>
              </w:rPr>
            </w:pPr>
            <w:r>
              <w:rPr>
                <w:rFonts w:ascii="宋体" w:hAnsi="宋体" w:cs="宋体" w:hint="eastAsia"/>
                <w:sz w:val="24"/>
              </w:rPr>
              <w:t>B</w:t>
            </w:r>
          </w:p>
        </w:tc>
      </w:tr>
      <w:tr w:rsidR="00DB62D9" w:rsidRPr="00157E72" w:rsidTr="00DB62D9">
        <w:tc>
          <w:tcPr>
            <w:tcW w:w="1242" w:type="dxa"/>
            <w:vMerge w:val="restart"/>
            <w:vAlign w:val="center"/>
          </w:tcPr>
          <w:p w:rsidR="00DB62D9" w:rsidRDefault="00DB62D9" w:rsidP="00DB62D9">
            <w:pPr>
              <w:rPr>
                <w:rFonts w:ascii="宋体" w:hAnsi="宋体" w:cs="宋体"/>
                <w:sz w:val="24"/>
              </w:rPr>
            </w:pPr>
            <w:r w:rsidRPr="00DB62D9">
              <w:rPr>
                <w:rFonts w:ascii="宋体" w:hAnsi="宋体" w:cs="宋体" w:hint="eastAsia"/>
                <w:sz w:val="24"/>
              </w:rPr>
              <w:t>信息采集与检索</w:t>
            </w:r>
          </w:p>
        </w:tc>
        <w:tc>
          <w:tcPr>
            <w:tcW w:w="709" w:type="dxa"/>
          </w:tcPr>
          <w:p w:rsidR="00DB62D9" w:rsidRDefault="00DB62D9" w:rsidP="00EE420E">
            <w:pPr>
              <w:rPr>
                <w:rFonts w:ascii="宋体" w:hAnsi="宋体" w:cs="宋体"/>
                <w:sz w:val="24"/>
              </w:rPr>
            </w:pPr>
            <w:r>
              <w:rPr>
                <w:rFonts w:ascii="宋体" w:hAnsi="宋体" w:cs="宋体" w:hint="eastAsia"/>
                <w:sz w:val="24"/>
              </w:rPr>
              <w:t>1</w:t>
            </w:r>
          </w:p>
        </w:tc>
        <w:tc>
          <w:tcPr>
            <w:tcW w:w="5387" w:type="dxa"/>
          </w:tcPr>
          <w:p w:rsidR="00DB62D9" w:rsidRPr="00157E72" w:rsidRDefault="00DB62D9" w:rsidP="00EE420E">
            <w:pPr>
              <w:rPr>
                <w:rFonts w:ascii="宋体" w:hAnsi="宋体" w:cs="宋体"/>
                <w:sz w:val="24"/>
              </w:rPr>
            </w:pPr>
            <w:r w:rsidRPr="00273722">
              <w:rPr>
                <w:rFonts w:ascii="宋体" w:hAnsi="宋体" w:cs="宋体" w:hint="eastAsia"/>
                <w:sz w:val="24"/>
              </w:rPr>
              <w:t>系统提供信息采集功能，支持web采集与数据库采集两种方式。利用信息采集功能，使系统能对通过第三方数据库，或者对指定网站、版块或栏目进行自动搜索和信息采集。</w:t>
            </w:r>
          </w:p>
        </w:tc>
        <w:tc>
          <w:tcPr>
            <w:tcW w:w="1184" w:type="dxa"/>
          </w:tcPr>
          <w:p w:rsidR="00DB62D9" w:rsidRPr="00157E72" w:rsidRDefault="00357B4A" w:rsidP="00EE420E">
            <w:pPr>
              <w:rPr>
                <w:rFonts w:ascii="宋体" w:hAnsi="宋体" w:cs="宋体"/>
                <w:sz w:val="24"/>
              </w:rPr>
            </w:pPr>
            <w:r>
              <w:rPr>
                <w:rFonts w:ascii="宋体" w:hAnsi="宋体" w:cs="宋体" w:hint="eastAsia"/>
                <w:sz w:val="24"/>
              </w:rPr>
              <w:t>B</w:t>
            </w:r>
          </w:p>
        </w:tc>
      </w:tr>
      <w:tr w:rsidR="00DB62D9" w:rsidRPr="00157E72" w:rsidTr="00EE420E">
        <w:tc>
          <w:tcPr>
            <w:tcW w:w="1242" w:type="dxa"/>
            <w:vMerge/>
          </w:tcPr>
          <w:p w:rsidR="00DB62D9" w:rsidRDefault="00DB62D9" w:rsidP="00EE420E">
            <w:pPr>
              <w:rPr>
                <w:rFonts w:ascii="宋体" w:hAnsi="宋体" w:cs="宋体"/>
                <w:sz w:val="24"/>
              </w:rPr>
            </w:pPr>
          </w:p>
        </w:tc>
        <w:tc>
          <w:tcPr>
            <w:tcW w:w="709" w:type="dxa"/>
          </w:tcPr>
          <w:p w:rsidR="00DB62D9" w:rsidRDefault="00DB62D9" w:rsidP="00EE420E">
            <w:pPr>
              <w:rPr>
                <w:rFonts w:ascii="宋体" w:hAnsi="宋体" w:cs="宋体"/>
                <w:sz w:val="24"/>
              </w:rPr>
            </w:pPr>
            <w:r>
              <w:rPr>
                <w:rFonts w:ascii="宋体" w:hAnsi="宋体" w:cs="宋体" w:hint="eastAsia"/>
                <w:sz w:val="24"/>
              </w:rPr>
              <w:t>2</w:t>
            </w:r>
          </w:p>
        </w:tc>
        <w:tc>
          <w:tcPr>
            <w:tcW w:w="5387" w:type="dxa"/>
          </w:tcPr>
          <w:p w:rsidR="00DB62D9" w:rsidRPr="00157E72" w:rsidRDefault="00DB62D9" w:rsidP="00EE420E">
            <w:pPr>
              <w:rPr>
                <w:rFonts w:ascii="宋体" w:hAnsi="宋体" w:cs="宋体"/>
                <w:sz w:val="24"/>
              </w:rPr>
            </w:pPr>
            <w:r w:rsidRPr="00273722">
              <w:rPr>
                <w:rFonts w:ascii="宋体" w:hAnsi="宋体" w:cs="宋体" w:hint="eastAsia"/>
                <w:sz w:val="24"/>
              </w:rPr>
              <w:t>支持跨站全文检索，用户可以在任意网站群站点中搜索网站群内部的信息，全文检索可检索至文章附</w:t>
            </w:r>
            <w:r w:rsidRPr="00273722">
              <w:rPr>
                <w:rFonts w:ascii="宋体" w:hAnsi="宋体" w:cs="宋体" w:hint="eastAsia"/>
                <w:sz w:val="24"/>
              </w:rPr>
              <w:lastRenderedPageBreak/>
              <w:t>件正文内容。</w:t>
            </w:r>
          </w:p>
        </w:tc>
        <w:tc>
          <w:tcPr>
            <w:tcW w:w="1184" w:type="dxa"/>
          </w:tcPr>
          <w:p w:rsidR="00DB62D9" w:rsidRPr="00157E72" w:rsidRDefault="00357B4A" w:rsidP="00EE420E">
            <w:pPr>
              <w:rPr>
                <w:rFonts w:ascii="宋体" w:hAnsi="宋体" w:cs="宋体"/>
                <w:sz w:val="24"/>
              </w:rPr>
            </w:pPr>
            <w:r>
              <w:rPr>
                <w:rFonts w:ascii="宋体" w:hAnsi="宋体" w:cs="宋体" w:hint="eastAsia"/>
                <w:sz w:val="24"/>
              </w:rPr>
              <w:lastRenderedPageBreak/>
              <w:t>B</w:t>
            </w:r>
          </w:p>
        </w:tc>
      </w:tr>
      <w:tr w:rsidR="003D7DE4" w:rsidRPr="00157E72" w:rsidTr="003D7DE4">
        <w:tc>
          <w:tcPr>
            <w:tcW w:w="1242" w:type="dxa"/>
            <w:vMerge w:val="restart"/>
            <w:vAlign w:val="center"/>
          </w:tcPr>
          <w:p w:rsidR="003D7DE4" w:rsidRDefault="003D7DE4" w:rsidP="003D7DE4">
            <w:pPr>
              <w:rPr>
                <w:rFonts w:ascii="宋体" w:hAnsi="宋体" w:cs="宋体"/>
                <w:sz w:val="24"/>
              </w:rPr>
            </w:pPr>
            <w:r w:rsidRPr="003D7DE4">
              <w:rPr>
                <w:rFonts w:ascii="宋体" w:hAnsi="宋体" w:cs="宋体" w:hint="eastAsia"/>
                <w:sz w:val="24"/>
              </w:rPr>
              <w:lastRenderedPageBreak/>
              <w:t>网站与系统统计</w:t>
            </w:r>
          </w:p>
        </w:tc>
        <w:tc>
          <w:tcPr>
            <w:tcW w:w="709" w:type="dxa"/>
          </w:tcPr>
          <w:p w:rsidR="003D7DE4" w:rsidRDefault="003D7DE4" w:rsidP="00EE420E">
            <w:pPr>
              <w:rPr>
                <w:rFonts w:ascii="宋体" w:hAnsi="宋体" w:cs="宋体"/>
                <w:sz w:val="24"/>
              </w:rPr>
            </w:pPr>
            <w:r>
              <w:rPr>
                <w:rFonts w:ascii="宋体" w:hAnsi="宋体" w:cs="宋体" w:hint="eastAsia"/>
                <w:sz w:val="24"/>
              </w:rPr>
              <w:t>1</w:t>
            </w:r>
          </w:p>
        </w:tc>
        <w:tc>
          <w:tcPr>
            <w:tcW w:w="5387" w:type="dxa"/>
          </w:tcPr>
          <w:p w:rsidR="003D7DE4" w:rsidRPr="00157E72" w:rsidRDefault="003D7DE4" w:rsidP="00EE420E">
            <w:pPr>
              <w:rPr>
                <w:rFonts w:ascii="宋体" w:hAnsi="宋体" w:cs="宋体"/>
                <w:sz w:val="24"/>
              </w:rPr>
            </w:pPr>
            <w:r w:rsidRPr="00273722">
              <w:rPr>
                <w:rFonts w:ascii="宋体" w:hAnsi="宋体" w:cs="宋体" w:hint="eastAsia"/>
                <w:sz w:val="24"/>
              </w:rPr>
              <w:t>支持针对网站访问的相关数据统计，包括统计访问记录、页面浏览数、来访IP数、访问时间段、访问排名及来访省份统计。</w:t>
            </w:r>
          </w:p>
        </w:tc>
        <w:tc>
          <w:tcPr>
            <w:tcW w:w="1184" w:type="dxa"/>
          </w:tcPr>
          <w:p w:rsidR="003D7DE4" w:rsidRPr="00157E72" w:rsidRDefault="00357B4A" w:rsidP="00EE420E">
            <w:pPr>
              <w:rPr>
                <w:rFonts w:ascii="宋体" w:hAnsi="宋体" w:cs="宋体"/>
                <w:sz w:val="24"/>
              </w:rPr>
            </w:pPr>
            <w:r>
              <w:rPr>
                <w:rFonts w:ascii="宋体" w:hAnsi="宋体" w:cs="宋体" w:hint="eastAsia"/>
                <w:sz w:val="24"/>
              </w:rPr>
              <w:t>A</w:t>
            </w:r>
          </w:p>
        </w:tc>
      </w:tr>
      <w:tr w:rsidR="003D7DE4" w:rsidRPr="00157E72" w:rsidTr="00EE420E">
        <w:tc>
          <w:tcPr>
            <w:tcW w:w="1242" w:type="dxa"/>
            <w:vMerge/>
          </w:tcPr>
          <w:p w:rsidR="003D7DE4" w:rsidRDefault="003D7DE4" w:rsidP="00EE420E">
            <w:pPr>
              <w:rPr>
                <w:rFonts w:ascii="宋体" w:hAnsi="宋体" w:cs="宋体"/>
                <w:sz w:val="24"/>
              </w:rPr>
            </w:pPr>
          </w:p>
        </w:tc>
        <w:tc>
          <w:tcPr>
            <w:tcW w:w="709" w:type="dxa"/>
          </w:tcPr>
          <w:p w:rsidR="003D7DE4" w:rsidRDefault="003D7DE4" w:rsidP="00EE420E">
            <w:pPr>
              <w:rPr>
                <w:rFonts w:ascii="宋体" w:hAnsi="宋体" w:cs="宋体"/>
                <w:sz w:val="24"/>
              </w:rPr>
            </w:pPr>
            <w:r>
              <w:rPr>
                <w:rFonts w:ascii="宋体" w:hAnsi="宋体" w:cs="宋体" w:hint="eastAsia"/>
                <w:sz w:val="24"/>
              </w:rPr>
              <w:t>2</w:t>
            </w:r>
          </w:p>
        </w:tc>
        <w:tc>
          <w:tcPr>
            <w:tcW w:w="5387" w:type="dxa"/>
          </w:tcPr>
          <w:p w:rsidR="003D7DE4" w:rsidRPr="00157E72" w:rsidRDefault="003D7DE4" w:rsidP="00EE420E">
            <w:pPr>
              <w:rPr>
                <w:rFonts w:ascii="宋体" w:hAnsi="宋体" w:cs="宋体"/>
                <w:sz w:val="24"/>
              </w:rPr>
            </w:pPr>
            <w:r w:rsidRPr="00273722">
              <w:rPr>
                <w:rFonts w:ascii="宋体" w:hAnsi="宋体" w:cs="宋体" w:hint="eastAsia"/>
                <w:sz w:val="24"/>
              </w:rPr>
              <w:t>支持针对网站内容的相关数据统计，包括网站管理员信息量、栏目信息量、分组信息量、栏目新闻数、网站在线管理员等数据的统计。</w:t>
            </w:r>
          </w:p>
        </w:tc>
        <w:tc>
          <w:tcPr>
            <w:tcW w:w="1184" w:type="dxa"/>
          </w:tcPr>
          <w:p w:rsidR="003D7DE4" w:rsidRPr="00157E72" w:rsidRDefault="00357B4A" w:rsidP="00EE420E">
            <w:pPr>
              <w:rPr>
                <w:rFonts w:ascii="宋体" w:hAnsi="宋体" w:cs="宋体"/>
                <w:sz w:val="24"/>
              </w:rPr>
            </w:pPr>
            <w:r>
              <w:rPr>
                <w:rFonts w:ascii="宋体" w:hAnsi="宋体" w:cs="宋体" w:hint="eastAsia"/>
                <w:sz w:val="24"/>
              </w:rPr>
              <w:t>B</w:t>
            </w:r>
          </w:p>
        </w:tc>
      </w:tr>
      <w:tr w:rsidR="003D7DE4" w:rsidRPr="00157E72" w:rsidTr="00EE420E">
        <w:tc>
          <w:tcPr>
            <w:tcW w:w="1242" w:type="dxa"/>
            <w:vMerge/>
          </w:tcPr>
          <w:p w:rsidR="003D7DE4" w:rsidRDefault="003D7DE4" w:rsidP="00EE420E">
            <w:pPr>
              <w:rPr>
                <w:rFonts w:ascii="宋体" w:hAnsi="宋体" w:cs="宋体"/>
                <w:sz w:val="24"/>
              </w:rPr>
            </w:pPr>
          </w:p>
        </w:tc>
        <w:tc>
          <w:tcPr>
            <w:tcW w:w="709" w:type="dxa"/>
          </w:tcPr>
          <w:p w:rsidR="003D7DE4" w:rsidRDefault="003D7DE4" w:rsidP="00EE420E">
            <w:pPr>
              <w:rPr>
                <w:rFonts w:ascii="宋体" w:hAnsi="宋体" w:cs="宋体"/>
                <w:sz w:val="24"/>
              </w:rPr>
            </w:pPr>
            <w:r>
              <w:rPr>
                <w:rFonts w:ascii="宋体" w:hAnsi="宋体" w:cs="宋体" w:hint="eastAsia"/>
                <w:sz w:val="24"/>
              </w:rPr>
              <w:t>3</w:t>
            </w:r>
          </w:p>
        </w:tc>
        <w:tc>
          <w:tcPr>
            <w:tcW w:w="5387" w:type="dxa"/>
          </w:tcPr>
          <w:p w:rsidR="003D7DE4" w:rsidRPr="00157E72" w:rsidRDefault="003D7DE4" w:rsidP="00EE420E">
            <w:pPr>
              <w:rPr>
                <w:rFonts w:ascii="宋体" w:hAnsi="宋体" w:cs="宋体"/>
                <w:sz w:val="24"/>
              </w:rPr>
            </w:pPr>
            <w:r w:rsidRPr="00273722">
              <w:rPr>
                <w:rFonts w:ascii="宋体" w:hAnsi="宋体" w:cs="宋体" w:hint="eastAsia"/>
                <w:sz w:val="24"/>
              </w:rPr>
              <w:t>支持对网站群系统相关数据的统计，包括站点访问量排名、站点栏目数量排名、站群文章数、站点文章数、站群在线管理员、站点投递信息量、站点接收信息量等数据的统计。</w:t>
            </w:r>
          </w:p>
        </w:tc>
        <w:tc>
          <w:tcPr>
            <w:tcW w:w="1184" w:type="dxa"/>
          </w:tcPr>
          <w:p w:rsidR="003D7DE4" w:rsidRPr="00157E72" w:rsidRDefault="00357B4A" w:rsidP="00EE420E">
            <w:pPr>
              <w:rPr>
                <w:rFonts w:ascii="宋体" w:hAnsi="宋体" w:cs="宋体"/>
                <w:sz w:val="24"/>
              </w:rPr>
            </w:pPr>
            <w:r>
              <w:rPr>
                <w:rFonts w:ascii="宋体" w:hAnsi="宋体" w:cs="宋体" w:hint="eastAsia"/>
                <w:sz w:val="24"/>
              </w:rPr>
              <w:t>A</w:t>
            </w:r>
          </w:p>
        </w:tc>
      </w:tr>
      <w:tr w:rsidR="00F276D4" w:rsidRPr="00157E72" w:rsidTr="00F276D4">
        <w:tc>
          <w:tcPr>
            <w:tcW w:w="1242" w:type="dxa"/>
            <w:vMerge w:val="restart"/>
            <w:vAlign w:val="center"/>
          </w:tcPr>
          <w:p w:rsidR="00F276D4" w:rsidRDefault="00F276D4" w:rsidP="00F276D4">
            <w:pPr>
              <w:rPr>
                <w:rFonts w:ascii="宋体" w:hAnsi="宋体" w:cs="宋体"/>
                <w:sz w:val="24"/>
              </w:rPr>
            </w:pPr>
            <w:r w:rsidRPr="004012DD">
              <w:rPr>
                <w:rFonts w:ascii="宋体" w:hAnsi="宋体" w:cs="宋体" w:hint="eastAsia"/>
                <w:sz w:val="24"/>
              </w:rPr>
              <w:t>网站及系统安全</w:t>
            </w:r>
          </w:p>
        </w:tc>
        <w:tc>
          <w:tcPr>
            <w:tcW w:w="709" w:type="dxa"/>
          </w:tcPr>
          <w:p w:rsidR="00F276D4" w:rsidRDefault="00F276D4" w:rsidP="00EE420E">
            <w:pPr>
              <w:rPr>
                <w:rFonts w:ascii="宋体" w:hAnsi="宋体" w:cs="宋体"/>
                <w:sz w:val="24"/>
              </w:rPr>
            </w:pPr>
            <w:r>
              <w:rPr>
                <w:rFonts w:ascii="宋体" w:hAnsi="宋体" w:cs="宋体" w:hint="eastAsia"/>
                <w:sz w:val="24"/>
              </w:rPr>
              <w:t>1</w:t>
            </w:r>
          </w:p>
        </w:tc>
        <w:tc>
          <w:tcPr>
            <w:tcW w:w="5387" w:type="dxa"/>
          </w:tcPr>
          <w:p w:rsidR="00F276D4" w:rsidRPr="00157E72" w:rsidRDefault="00F276D4" w:rsidP="00EE420E">
            <w:pPr>
              <w:rPr>
                <w:rFonts w:ascii="宋体" w:hAnsi="宋体" w:cs="宋体"/>
                <w:sz w:val="24"/>
              </w:rPr>
            </w:pPr>
            <w:r w:rsidRPr="00273722">
              <w:rPr>
                <w:rFonts w:ascii="宋体" w:hAnsi="宋体" w:cs="宋体" w:hint="eastAsia"/>
                <w:sz w:val="24"/>
              </w:rPr>
              <w:t>要求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tc>
        <w:tc>
          <w:tcPr>
            <w:tcW w:w="1184" w:type="dxa"/>
          </w:tcPr>
          <w:p w:rsidR="00F276D4" w:rsidRPr="00157E72" w:rsidRDefault="00357B4A" w:rsidP="00EE420E">
            <w:pPr>
              <w:rPr>
                <w:rFonts w:ascii="宋体" w:hAnsi="宋体" w:cs="宋体"/>
                <w:sz w:val="24"/>
              </w:rPr>
            </w:pPr>
            <w:r>
              <w:rPr>
                <w:rFonts w:ascii="宋体" w:hAnsi="宋体" w:cs="宋体" w:hint="eastAsia"/>
                <w:sz w:val="24"/>
              </w:rPr>
              <w:t>A</w:t>
            </w:r>
          </w:p>
        </w:tc>
      </w:tr>
      <w:tr w:rsidR="00F276D4" w:rsidRPr="00157E72" w:rsidTr="00EE420E">
        <w:tc>
          <w:tcPr>
            <w:tcW w:w="1242" w:type="dxa"/>
            <w:vMerge/>
          </w:tcPr>
          <w:p w:rsidR="00F276D4" w:rsidRDefault="00F276D4" w:rsidP="00EE420E">
            <w:pPr>
              <w:rPr>
                <w:rFonts w:ascii="宋体" w:hAnsi="宋体" w:cs="宋体"/>
                <w:sz w:val="24"/>
              </w:rPr>
            </w:pPr>
          </w:p>
        </w:tc>
        <w:tc>
          <w:tcPr>
            <w:tcW w:w="709" w:type="dxa"/>
          </w:tcPr>
          <w:p w:rsidR="00F276D4" w:rsidRDefault="00F276D4" w:rsidP="00EE420E">
            <w:pPr>
              <w:rPr>
                <w:rFonts w:ascii="宋体" w:hAnsi="宋体" w:cs="宋体"/>
                <w:sz w:val="24"/>
              </w:rPr>
            </w:pPr>
            <w:r>
              <w:rPr>
                <w:rFonts w:ascii="宋体" w:hAnsi="宋体" w:cs="宋体" w:hint="eastAsia"/>
                <w:sz w:val="24"/>
              </w:rPr>
              <w:t>2</w:t>
            </w:r>
          </w:p>
        </w:tc>
        <w:tc>
          <w:tcPr>
            <w:tcW w:w="5387" w:type="dxa"/>
          </w:tcPr>
          <w:p w:rsidR="00F276D4" w:rsidRPr="00157E72" w:rsidRDefault="00F276D4" w:rsidP="00EE420E">
            <w:pPr>
              <w:rPr>
                <w:rFonts w:ascii="宋体" w:hAnsi="宋体" w:cs="宋体"/>
                <w:sz w:val="24"/>
              </w:rPr>
            </w:pPr>
            <w:r w:rsidRPr="00273722">
              <w:rPr>
                <w:rFonts w:ascii="宋体" w:hAnsi="宋体" w:cs="宋体" w:hint="eastAsia"/>
                <w:sz w:val="24"/>
              </w:rPr>
              <w:t>网站群系统要求具有站点恢复功能，子站不需要单独备份，可直接使用系统备份文件实现抽取式恢复。</w:t>
            </w:r>
          </w:p>
        </w:tc>
        <w:tc>
          <w:tcPr>
            <w:tcW w:w="1184" w:type="dxa"/>
          </w:tcPr>
          <w:p w:rsidR="00F276D4" w:rsidRPr="00157E72" w:rsidRDefault="00357B4A" w:rsidP="00EE420E">
            <w:pPr>
              <w:rPr>
                <w:rFonts w:ascii="宋体" w:hAnsi="宋体" w:cs="宋体"/>
                <w:sz w:val="24"/>
              </w:rPr>
            </w:pPr>
            <w:r>
              <w:rPr>
                <w:rFonts w:ascii="宋体" w:hAnsi="宋体" w:cs="宋体" w:hint="eastAsia"/>
                <w:sz w:val="24"/>
              </w:rPr>
              <w:t>A</w:t>
            </w:r>
          </w:p>
        </w:tc>
      </w:tr>
      <w:tr w:rsidR="00F276D4" w:rsidRPr="00157E72" w:rsidTr="00EE420E">
        <w:tc>
          <w:tcPr>
            <w:tcW w:w="1242" w:type="dxa"/>
            <w:vMerge/>
          </w:tcPr>
          <w:p w:rsidR="00F276D4" w:rsidRDefault="00F276D4" w:rsidP="00EE420E">
            <w:pPr>
              <w:rPr>
                <w:rFonts w:ascii="宋体" w:hAnsi="宋体" w:cs="宋体"/>
                <w:sz w:val="24"/>
              </w:rPr>
            </w:pPr>
          </w:p>
        </w:tc>
        <w:tc>
          <w:tcPr>
            <w:tcW w:w="709" w:type="dxa"/>
          </w:tcPr>
          <w:p w:rsidR="00F276D4" w:rsidRDefault="00F276D4" w:rsidP="00EE420E">
            <w:pPr>
              <w:rPr>
                <w:rFonts w:ascii="宋体" w:hAnsi="宋体" w:cs="宋体"/>
                <w:sz w:val="24"/>
              </w:rPr>
            </w:pPr>
            <w:r>
              <w:rPr>
                <w:rFonts w:ascii="宋体" w:hAnsi="宋体" w:cs="宋体" w:hint="eastAsia"/>
                <w:sz w:val="24"/>
              </w:rPr>
              <w:t>3</w:t>
            </w:r>
          </w:p>
        </w:tc>
        <w:tc>
          <w:tcPr>
            <w:tcW w:w="5387" w:type="dxa"/>
          </w:tcPr>
          <w:p w:rsidR="00F276D4" w:rsidRPr="004012DD" w:rsidRDefault="00F276D4" w:rsidP="004012DD">
            <w:pPr>
              <w:rPr>
                <w:rFonts w:ascii="宋体" w:hAnsi="宋体" w:cs="宋体"/>
                <w:sz w:val="24"/>
              </w:rPr>
            </w:pPr>
            <w:r w:rsidRPr="004012DD">
              <w:rPr>
                <w:rFonts w:ascii="宋体" w:hAnsi="宋体" w:cs="宋体" w:hint="eastAsia"/>
                <w:sz w:val="24"/>
              </w:rPr>
              <w:t>网站群系统要求具有IP规则设置和账号安全管理功能，管理员可以设置不同的IP范围，用来限制管理员后台登录，支持对管理员规则进行五级强度设置，支持强制修改弱口令用户密码。</w:t>
            </w:r>
          </w:p>
        </w:tc>
        <w:tc>
          <w:tcPr>
            <w:tcW w:w="1184" w:type="dxa"/>
          </w:tcPr>
          <w:p w:rsidR="00F276D4" w:rsidRPr="00157E72" w:rsidRDefault="00357B4A" w:rsidP="00EE420E">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4</w:t>
            </w:r>
          </w:p>
        </w:tc>
        <w:tc>
          <w:tcPr>
            <w:tcW w:w="5387" w:type="dxa"/>
          </w:tcPr>
          <w:p w:rsidR="00F276D4" w:rsidRPr="00157E72" w:rsidRDefault="007100A3" w:rsidP="00C12C21">
            <w:pPr>
              <w:rPr>
                <w:rFonts w:ascii="宋体" w:hAnsi="宋体" w:cs="宋体"/>
                <w:sz w:val="24"/>
              </w:rPr>
            </w:pPr>
            <w:r>
              <w:rPr>
                <w:rFonts w:ascii="宋体" w:hAnsi="宋体" w:cs="宋体" w:hint="eastAsia"/>
                <w:sz w:val="24"/>
              </w:rPr>
              <w:t>支持敏感词</w:t>
            </w:r>
            <w:r w:rsidR="00F276D4" w:rsidRPr="004012DD">
              <w:rPr>
                <w:rFonts w:ascii="宋体" w:hAnsi="宋体" w:cs="宋体" w:hint="eastAsia"/>
                <w:sz w:val="24"/>
              </w:rPr>
              <w:t>过滤功能，可以维护敏感</w:t>
            </w:r>
            <w:r>
              <w:rPr>
                <w:rFonts w:ascii="宋体" w:hAnsi="宋体" w:cs="宋体" w:hint="eastAsia"/>
                <w:sz w:val="24"/>
              </w:rPr>
              <w:t>词</w:t>
            </w:r>
            <w:r w:rsidR="00F276D4" w:rsidRPr="004012DD">
              <w:rPr>
                <w:rFonts w:ascii="宋体" w:hAnsi="宋体" w:cs="宋体" w:hint="eastAsia"/>
                <w:sz w:val="24"/>
              </w:rPr>
              <w:t>库。</w:t>
            </w:r>
            <w:r>
              <w:rPr>
                <w:rFonts w:ascii="宋体" w:hAnsi="宋体" w:cs="宋体" w:hint="eastAsia"/>
                <w:sz w:val="24"/>
              </w:rPr>
              <w:t>用户编辑中出现敏感词时自动高亮提示。</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5</w:t>
            </w:r>
          </w:p>
        </w:tc>
        <w:tc>
          <w:tcPr>
            <w:tcW w:w="5387" w:type="dxa"/>
          </w:tcPr>
          <w:p w:rsidR="00F276D4" w:rsidRPr="00157E72" w:rsidRDefault="00F276D4" w:rsidP="00C12C21">
            <w:pPr>
              <w:rPr>
                <w:rFonts w:ascii="宋体" w:hAnsi="宋体" w:cs="宋体"/>
                <w:sz w:val="24"/>
              </w:rPr>
            </w:pPr>
            <w:r w:rsidRPr="004012DD">
              <w:rPr>
                <w:rFonts w:ascii="宋体" w:hAnsi="宋体" w:cs="宋体" w:hint="eastAsia"/>
                <w:sz w:val="24"/>
              </w:rPr>
              <w:t>系统应内置应用防火墙，内置被动防御策略集，针对危险行为进行IP封禁，并可管理黑名单及白名单，通过使用入侵防护日志，可以详细了解攻击者的归属地、IP地址、攻击位置、攻击特征以及攻击时间等重要信息。</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A</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6</w:t>
            </w:r>
          </w:p>
        </w:tc>
        <w:tc>
          <w:tcPr>
            <w:tcW w:w="5387" w:type="dxa"/>
          </w:tcPr>
          <w:p w:rsidR="00F276D4" w:rsidRPr="00157E72" w:rsidRDefault="00F276D4" w:rsidP="00C12C21">
            <w:pPr>
              <w:rPr>
                <w:rFonts w:ascii="宋体" w:hAnsi="宋体" w:cs="宋体"/>
                <w:sz w:val="24"/>
              </w:rPr>
            </w:pPr>
            <w:r w:rsidRPr="004012DD">
              <w:rPr>
                <w:rFonts w:ascii="宋体" w:hAnsi="宋体" w:cs="宋体" w:hint="eastAsia"/>
                <w:sz w:val="24"/>
              </w:rPr>
              <w:t>系统应支持危险文件扫描，扫描服务器中包含特殊代码的文件，并提供扫描日志，同时允许手动、自动更新危险网站黑名单及信任网站白名单。</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7</w:t>
            </w:r>
          </w:p>
        </w:tc>
        <w:tc>
          <w:tcPr>
            <w:tcW w:w="5387" w:type="dxa"/>
          </w:tcPr>
          <w:p w:rsidR="00F276D4" w:rsidRPr="00157E72" w:rsidRDefault="00F276D4" w:rsidP="00C12C21">
            <w:pPr>
              <w:rPr>
                <w:rFonts w:ascii="宋体" w:hAnsi="宋体" w:cs="宋体"/>
                <w:sz w:val="24"/>
              </w:rPr>
            </w:pPr>
            <w:r w:rsidRPr="004012DD">
              <w:rPr>
                <w:rFonts w:ascii="宋体" w:hAnsi="宋体" w:cs="宋体" w:hint="eastAsia"/>
                <w:sz w:val="24"/>
              </w:rPr>
              <w:t>系统应支持网站群体检功能，提供危险项目、安全项目、其他项目的系统体检、并可以在体检结果后直接对结果进行处理操作。</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8</w:t>
            </w:r>
          </w:p>
        </w:tc>
        <w:tc>
          <w:tcPr>
            <w:tcW w:w="5387" w:type="dxa"/>
          </w:tcPr>
          <w:p w:rsidR="00F276D4" w:rsidRPr="00157E72" w:rsidRDefault="00F276D4" w:rsidP="00C12C21">
            <w:pPr>
              <w:rPr>
                <w:rFonts w:ascii="宋体" w:hAnsi="宋体" w:cs="宋体"/>
                <w:sz w:val="24"/>
              </w:rPr>
            </w:pPr>
            <w:r w:rsidRPr="004012DD">
              <w:rPr>
                <w:rFonts w:ascii="宋体" w:hAnsi="宋体" w:cs="宋体" w:hint="eastAsia"/>
                <w:sz w:val="24"/>
              </w:rPr>
              <w:t>站群要对ssl支持良好。</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A</w:t>
            </w:r>
          </w:p>
        </w:tc>
      </w:tr>
      <w:tr w:rsidR="00F276D4" w:rsidRPr="00157E72" w:rsidTr="00F276D4">
        <w:tc>
          <w:tcPr>
            <w:tcW w:w="1242" w:type="dxa"/>
            <w:vMerge w:val="restart"/>
            <w:vAlign w:val="center"/>
          </w:tcPr>
          <w:p w:rsidR="00F276D4" w:rsidRDefault="00F276D4" w:rsidP="00F276D4">
            <w:pPr>
              <w:rPr>
                <w:rFonts w:ascii="宋体" w:hAnsi="宋体" w:cs="宋体"/>
                <w:sz w:val="24"/>
              </w:rPr>
            </w:pPr>
            <w:r w:rsidRPr="00F276D4">
              <w:rPr>
                <w:rFonts w:ascii="宋体" w:hAnsi="宋体" w:cs="宋体" w:hint="eastAsia"/>
                <w:sz w:val="24"/>
              </w:rPr>
              <w:t>微信对接功能</w:t>
            </w:r>
          </w:p>
        </w:tc>
        <w:tc>
          <w:tcPr>
            <w:tcW w:w="709" w:type="dxa"/>
          </w:tcPr>
          <w:p w:rsidR="00F276D4" w:rsidRDefault="00F276D4" w:rsidP="00C12C21">
            <w:pPr>
              <w:rPr>
                <w:rFonts w:ascii="宋体" w:hAnsi="宋体" w:cs="宋体"/>
                <w:sz w:val="24"/>
              </w:rPr>
            </w:pPr>
            <w:r>
              <w:rPr>
                <w:rFonts w:ascii="宋体" w:hAnsi="宋体" w:cs="宋体" w:hint="eastAsia"/>
                <w:sz w:val="24"/>
              </w:rPr>
              <w:t>1</w:t>
            </w:r>
          </w:p>
        </w:tc>
        <w:tc>
          <w:tcPr>
            <w:tcW w:w="5387" w:type="dxa"/>
          </w:tcPr>
          <w:p w:rsidR="00F276D4" w:rsidRPr="00157E72" w:rsidRDefault="00F276D4" w:rsidP="00C12C21">
            <w:pPr>
              <w:rPr>
                <w:rFonts w:ascii="宋体" w:hAnsi="宋体" w:cs="宋体"/>
                <w:sz w:val="24"/>
              </w:rPr>
            </w:pPr>
            <w:r w:rsidRPr="00273722">
              <w:rPr>
                <w:rFonts w:ascii="宋体" w:hAnsi="宋体" w:cs="宋体" w:hint="eastAsia"/>
                <w:sz w:val="24"/>
              </w:rPr>
              <w:t>支持网站群信息发布至微信公众号，并且对公众号自定义菜单进行管理。</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2</w:t>
            </w:r>
          </w:p>
        </w:tc>
        <w:tc>
          <w:tcPr>
            <w:tcW w:w="5387" w:type="dxa"/>
          </w:tcPr>
          <w:p w:rsidR="00F276D4" w:rsidRPr="00157E72" w:rsidRDefault="00F276D4" w:rsidP="00C12C21">
            <w:pPr>
              <w:rPr>
                <w:rFonts w:ascii="宋体" w:hAnsi="宋体" w:cs="宋体"/>
                <w:sz w:val="24"/>
              </w:rPr>
            </w:pPr>
            <w:r w:rsidRPr="00273722">
              <w:rPr>
                <w:rFonts w:ascii="宋体" w:hAnsi="宋体" w:cs="宋体" w:hint="eastAsia"/>
                <w:sz w:val="24"/>
              </w:rPr>
              <w:t>网站群微信助手：支持通过微信端完成文章管理、文章审核、站点管理、用户管理、运维监控等常用功能。</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r w:rsidR="00F276D4" w:rsidRPr="00157E72" w:rsidTr="00C12C21">
        <w:tc>
          <w:tcPr>
            <w:tcW w:w="1242" w:type="dxa"/>
            <w:vMerge/>
          </w:tcPr>
          <w:p w:rsidR="00F276D4" w:rsidRDefault="00F276D4" w:rsidP="00C12C21">
            <w:pPr>
              <w:rPr>
                <w:rFonts w:ascii="宋体" w:hAnsi="宋体" w:cs="宋体"/>
                <w:sz w:val="24"/>
              </w:rPr>
            </w:pPr>
          </w:p>
        </w:tc>
        <w:tc>
          <w:tcPr>
            <w:tcW w:w="709" w:type="dxa"/>
          </w:tcPr>
          <w:p w:rsidR="00F276D4" w:rsidRDefault="00F276D4" w:rsidP="00C12C21">
            <w:pPr>
              <w:rPr>
                <w:rFonts w:ascii="宋体" w:hAnsi="宋体" w:cs="宋体"/>
                <w:sz w:val="24"/>
              </w:rPr>
            </w:pPr>
            <w:r>
              <w:rPr>
                <w:rFonts w:ascii="宋体" w:hAnsi="宋体" w:cs="宋体" w:hint="eastAsia"/>
                <w:sz w:val="24"/>
              </w:rPr>
              <w:t>3</w:t>
            </w:r>
          </w:p>
        </w:tc>
        <w:tc>
          <w:tcPr>
            <w:tcW w:w="5387" w:type="dxa"/>
          </w:tcPr>
          <w:p w:rsidR="00F276D4" w:rsidRPr="00157E72" w:rsidRDefault="00F276D4" w:rsidP="00C12C21">
            <w:pPr>
              <w:rPr>
                <w:rFonts w:ascii="宋体" w:hAnsi="宋体" w:cs="宋体"/>
                <w:sz w:val="24"/>
              </w:rPr>
            </w:pPr>
            <w:r>
              <w:rPr>
                <w:rFonts w:ascii="宋体" w:hAnsi="宋体" w:cs="宋体" w:hint="eastAsia"/>
                <w:sz w:val="24"/>
              </w:rPr>
              <w:t>站群审核退回，微信通知提交文章的信息员。</w:t>
            </w:r>
          </w:p>
        </w:tc>
        <w:tc>
          <w:tcPr>
            <w:tcW w:w="1184" w:type="dxa"/>
          </w:tcPr>
          <w:p w:rsidR="00F276D4" w:rsidRPr="00157E72" w:rsidRDefault="00357B4A" w:rsidP="00C12C21">
            <w:pPr>
              <w:rPr>
                <w:rFonts w:ascii="宋体" w:hAnsi="宋体" w:cs="宋体"/>
                <w:sz w:val="24"/>
              </w:rPr>
            </w:pPr>
            <w:r>
              <w:rPr>
                <w:rFonts w:ascii="宋体" w:hAnsi="宋体" w:cs="宋体" w:hint="eastAsia"/>
                <w:sz w:val="24"/>
              </w:rPr>
              <w:t>B</w:t>
            </w:r>
          </w:p>
        </w:tc>
      </w:tr>
    </w:tbl>
    <w:p w:rsidR="00213000" w:rsidRPr="00273722" w:rsidRDefault="00213000" w:rsidP="003D7130">
      <w:pPr>
        <w:spacing w:line="360" w:lineRule="auto"/>
        <w:rPr>
          <w:rFonts w:ascii="宋体" w:hAnsi="宋体" w:cs="宋体"/>
          <w:sz w:val="24"/>
        </w:rPr>
      </w:pPr>
    </w:p>
    <w:p w:rsidR="004B33C7" w:rsidRPr="003D7130" w:rsidRDefault="004B33C7" w:rsidP="003D7130">
      <w:pPr>
        <w:spacing w:line="360" w:lineRule="auto"/>
        <w:rPr>
          <w:rFonts w:ascii="宋体" w:hAnsi="宋体" w:cs="宋体"/>
          <w:b/>
          <w:sz w:val="32"/>
          <w:szCs w:val="32"/>
        </w:rPr>
      </w:pPr>
      <w:r w:rsidRPr="003D7130">
        <w:rPr>
          <w:rFonts w:ascii="宋体" w:hAnsi="宋体" w:cs="宋体" w:hint="eastAsia"/>
          <w:b/>
          <w:sz w:val="32"/>
          <w:szCs w:val="32"/>
        </w:rPr>
        <w:t>二、教师个人主页技术参数</w:t>
      </w:r>
    </w:p>
    <w:p w:rsidR="003267F4" w:rsidRPr="00157E72" w:rsidRDefault="003267F4" w:rsidP="003267F4">
      <w:pPr>
        <w:spacing w:line="360" w:lineRule="auto"/>
        <w:ind w:firstLineChars="200" w:firstLine="480"/>
        <w:rPr>
          <w:rFonts w:ascii="宋体" w:hAnsi="宋体" w:cs="宋体"/>
          <w:sz w:val="24"/>
        </w:rPr>
      </w:pPr>
      <w:r>
        <w:rPr>
          <w:rFonts w:ascii="宋体" w:hAnsi="宋体" w:cs="宋体" w:hint="eastAsia"/>
          <w:sz w:val="24"/>
        </w:rPr>
        <w:t>教师主页的技术参数的重要性同样地</w:t>
      </w:r>
      <w:r w:rsidRPr="00157E72">
        <w:rPr>
          <w:rFonts w:ascii="宋体" w:hAnsi="宋体" w:cs="宋体" w:hint="eastAsia"/>
          <w:sz w:val="24"/>
        </w:rPr>
        <w:t>分三个</w:t>
      </w:r>
      <w:r>
        <w:rPr>
          <w:rFonts w:ascii="宋体" w:hAnsi="宋体" w:cs="宋体" w:hint="eastAsia"/>
          <w:sz w:val="24"/>
        </w:rPr>
        <w:t>等级：A级为核心指标，必须达到要求；B级为重要指标；C级为一般指标。</w:t>
      </w:r>
    </w:p>
    <w:tbl>
      <w:tblPr>
        <w:tblStyle w:val="a7"/>
        <w:tblW w:w="8522" w:type="dxa"/>
        <w:tblLayout w:type="fixed"/>
        <w:tblLook w:val="04A0"/>
      </w:tblPr>
      <w:tblGrid>
        <w:gridCol w:w="1242"/>
        <w:gridCol w:w="709"/>
        <w:gridCol w:w="5387"/>
        <w:gridCol w:w="1184"/>
      </w:tblGrid>
      <w:tr w:rsidR="003267F4" w:rsidRPr="00B57E72" w:rsidTr="003062E1">
        <w:tc>
          <w:tcPr>
            <w:tcW w:w="1242" w:type="dxa"/>
          </w:tcPr>
          <w:p w:rsidR="003267F4" w:rsidRPr="00B57E72" w:rsidRDefault="003267F4" w:rsidP="00C12C21">
            <w:pPr>
              <w:rPr>
                <w:rFonts w:ascii="宋体" w:hAnsi="宋体" w:cs="宋体"/>
                <w:b/>
                <w:sz w:val="24"/>
              </w:rPr>
            </w:pPr>
            <w:r>
              <w:rPr>
                <w:rFonts w:ascii="宋体" w:hAnsi="宋体" w:cs="宋体" w:hint="eastAsia"/>
                <w:b/>
                <w:sz w:val="24"/>
              </w:rPr>
              <w:t>技术</w:t>
            </w:r>
            <w:r w:rsidRPr="00B57E72">
              <w:rPr>
                <w:rFonts w:ascii="宋体" w:hAnsi="宋体" w:cs="宋体"/>
                <w:b/>
                <w:sz w:val="24"/>
              </w:rPr>
              <w:t>分类</w:t>
            </w:r>
          </w:p>
        </w:tc>
        <w:tc>
          <w:tcPr>
            <w:tcW w:w="709" w:type="dxa"/>
          </w:tcPr>
          <w:p w:rsidR="003267F4" w:rsidRPr="00B57E72" w:rsidRDefault="003267F4" w:rsidP="00C12C21">
            <w:pPr>
              <w:rPr>
                <w:rFonts w:ascii="宋体" w:hAnsi="宋体" w:cs="宋体"/>
                <w:b/>
                <w:sz w:val="24"/>
              </w:rPr>
            </w:pPr>
            <w:r w:rsidRPr="00B57E72">
              <w:rPr>
                <w:rFonts w:ascii="宋体" w:hAnsi="宋体" w:cs="宋体"/>
                <w:b/>
                <w:sz w:val="24"/>
              </w:rPr>
              <w:t>序号</w:t>
            </w:r>
          </w:p>
        </w:tc>
        <w:tc>
          <w:tcPr>
            <w:tcW w:w="5387" w:type="dxa"/>
          </w:tcPr>
          <w:p w:rsidR="003267F4" w:rsidRPr="00B57E72" w:rsidRDefault="003267F4" w:rsidP="00C12C21">
            <w:pPr>
              <w:rPr>
                <w:rFonts w:ascii="宋体" w:hAnsi="宋体" w:cs="宋体"/>
                <w:b/>
                <w:sz w:val="24"/>
              </w:rPr>
            </w:pPr>
            <w:r>
              <w:rPr>
                <w:rFonts w:ascii="宋体" w:hAnsi="宋体" w:cs="宋体" w:hint="eastAsia"/>
                <w:b/>
                <w:sz w:val="24"/>
              </w:rPr>
              <w:t>技术</w:t>
            </w:r>
            <w:r w:rsidRPr="00B57E72">
              <w:rPr>
                <w:rFonts w:ascii="宋体" w:hAnsi="宋体" w:cs="宋体" w:hint="eastAsia"/>
                <w:b/>
                <w:sz w:val="24"/>
              </w:rPr>
              <w:t>要求</w:t>
            </w:r>
          </w:p>
        </w:tc>
        <w:tc>
          <w:tcPr>
            <w:tcW w:w="1184" w:type="dxa"/>
          </w:tcPr>
          <w:p w:rsidR="003267F4" w:rsidRPr="00B57E72" w:rsidRDefault="003267F4" w:rsidP="00C12C21">
            <w:pPr>
              <w:rPr>
                <w:rFonts w:ascii="宋体" w:hAnsi="宋体" w:cs="宋体"/>
                <w:b/>
                <w:sz w:val="24"/>
              </w:rPr>
            </w:pPr>
            <w:r w:rsidRPr="00B57E72">
              <w:rPr>
                <w:rFonts w:ascii="宋体" w:hAnsi="宋体" w:cs="宋体"/>
                <w:b/>
                <w:sz w:val="24"/>
              </w:rPr>
              <w:t>重要等级</w:t>
            </w:r>
          </w:p>
        </w:tc>
      </w:tr>
      <w:tr w:rsidR="00070440" w:rsidRPr="00157E72" w:rsidTr="003062E1">
        <w:tc>
          <w:tcPr>
            <w:tcW w:w="1242" w:type="dxa"/>
            <w:vMerge w:val="restart"/>
            <w:vAlign w:val="center"/>
          </w:tcPr>
          <w:p w:rsidR="00070440" w:rsidRDefault="00070440" w:rsidP="00C12C21">
            <w:pPr>
              <w:rPr>
                <w:rFonts w:ascii="宋体" w:hAnsi="宋体" w:cs="宋体"/>
                <w:sz w:val="24"/>
              </w:rPr>
            </w:pPr>
            <w:r w:rsidRPr="001D3A8C">
              <w:rPr>
                <w:rFonts w:ascii="宋体" w:hAnsi="宋体" w:cs="宋体" w:hint="eastAsia"/>
                <w:sz w:val="24"/>
              </w:rPr>
              <w:t>技术需求</w:t>
            </w:r>
          </w:p>
        </w:tc>
        <w:tc>
          <w:tcPr>
            <w:tcW w:w="709" w:type="dxa"/>
          </w:tcPr>
          <w:p w:rsidR="00070440" w:rsidRPr="00157E72" w:rsidRDefault="00070440" w:rsidP="00C12C21">
            <w:pPr>
              <w:rPr>
                <w:rFonts w:ascii="宋体" w:hAnsi="宋体" w:cs="宋体"/>
                <w:sz w:val="24"/>
              </w:rPr>
            </w:pPr>
            <w:r>
              <w:rPr>
                <w:rFonts w:ascii="宋体" w:hAnsi="宋体" w:cs="宋体" w:hint="eastAsia"/>
                <w:sz w:val="24"/>
              </w:rPr>
              <w:t>1</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系统需采用java语言开发，Java EE技术架构。</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B</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Pr="00157E72" w:rsidRDefault="00070440" w:rsidP="00C12C21">
            <w:pPr>
              <w:rPr>
                <w:rFonts w:ascii="宋体" w:hAnsi="宋体" w:cs="宋体"/>
                <w:sz w:val="24"/>
              </w:rPr>
            </w:pPr>
            <w:r>
              <w:rPr>
                <w:rFonts w:ascii="宋体" w:hAnsi="宋体" w:cs="宋体" w:hint="eastAsia"/>
                <w:sz w:val="24"/>
              </w:rPr>
              <w:t>2</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系统采用纯B/S结构设计，所有操作基于浏览器操作，不用安装客户端。</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Default="00070440" w:rsidP="00C12C21">
            <w:pPr>
              <w:rPr>
                <w:rFonts w:ascii="宋体" w:hAnsi="宋体" w:cs="宋体"/>
                <w:sz w:val="24"/>
              </w:rPr>
            </w:pPr>
            <w:r>
              <w:rPr>
                <w:rFonts w:ascii="宋体" w:hAnsi="宋体" w:cs="宋体" w:hint="eastAsia"/>
                <w:sz w:val="24"/>
              </w:rPr>
              <w:t>3</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系统支持站群式管理，实现集中化部署，分布式管理。</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Pr="00157E72" w:rsidRDefault="00070440" w:rsidP="00C12C21">
            <w:pPr>
              <w:rPr>
                <w:rFonts w:ascii="宋体" w:hAnsi="宋体" w:cs="宋体"/>
                <w:sz w:val="24"/>
              </w:rPr>
            </w:pPr>
            <w:r>
              <w:rPr>
                <w:rFonts w:ascii="宋体" w:hAnsi="宋体" w:cs="宋体" w:hint="eastAsia"/>
                <w:sz w:val="24"/>
              </w:rPr>
              <w:t>4</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系统具有良好的跨平台特性，支持基主流Windows、Unix、Linux平台搭建；支持Tomcat、Apache、WebSphere、WebLogic等应用服务器；支持Oracle、DB2、SQL Server、MySQL等多种主流数据库；提供XML标准接口支持。</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Pr="00157E72" w:rsidRDefault="00070440" w:rsidP="00C12C21">
            <w:pPr>
              <w:rPr>
                <w:rFonts w:ascii="宋体" w:hAnsi="宋体" w:cs="宋体"/>
                <w:sz w:val="24"/>
              </w:rPr>
            </w:pPr>
            <w:r>
              <w:rPr>
                <w:rFonts w:ascii="宋体" w:hAnsi="宋体" w:cs="宋体" w:hint="eastAsia"/>
                <w:sz w:val="24"/>
              </w:rPr>
              <w:t>5</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兼容多种主流浏览器，包括IE9.0及以上所有IE版本、苹果Safari、谷歌Chrome、火狐Firefox、QQ浏览器、360浏览器、欧朋Opera、UC浏览器等。</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Default="00070440" w:rsidP="00C12C21">
            <w:pPr>
              <w:rPr>
                <w:rFonts w:ascii="宋体" w:hAnsi="宋体" w:cs="宋体"/>
                <w:sz w:val="24"/>
              </w:rPr>
            </w:pPr>
            <w:r>
              <w:rPr>
                <w:rFonts w:ascii="宋体" w:hAnsi="宋体" w:cs="宋体" w:hint="eastAsia"/>
                <w:sz w:val="24"/>
              </w:rPr>
              <w:t>6</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兼容全部主流智能手机的操作系统：包括苹果IOS、安卓Android、黑莓Blackberry、微软WindowsPhone、塞班、小米、魅族等。</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Default="00070440" w:rsidP="00C12C21">
            <w:pPr>
              <w:rPr>
                <w:rFonts w:ascii="宋体" w:hAnsi="宋体" w:cs="宋体"/>
                <w:sz w:val="24"/>
              </w:rPr>
            </w:pPr>
            <w:r>
              <w:rPr>
                <w:rFonts w:ascii="宋体" w:hAnsi="宋体" w:cs="宋体" w:hint="eastAsia"/>
                <w:sz w:val="24"/>
              </w:rPr>
              <w:t>7</w:t>
            </w:r>
          </w:p>
        </w:tc>
        <w:tc>
          <w:tcPr>
            <w:tcW w:w="5387" w:type="dxa"/>
          </w:tcPr>
          <w:p w:rsidR="00070440" w:rsidRPr="00157E72" w:rsidRDefault="00070440" w:rsidP="00070440">
            <w:pPr>
              <w:rPr>
                <w:rFonts w:ascii="宋体" w:hAnsi="宋体" w:cs="宋体"/>
                <w:sz w:val="24"/>
              </w:rPr>
            </w:pPr>
            <w:r w:rsidRPr="001D3A8C">
              <w:rPr>
                <w:rFonts w:ascii="宋体" w:hAnsi="宋体" w:cs="宋体" w:hint="eastAsia"/>
                <w:sz w:val="24"/>
              </w:rPr>
              <w:t>兼容各种不同分辨率屏幕（屏幕大小从3寸至6寸，分辨率从320P至1080P）。能与网站群管理平台院系部网站无缝集成。</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Pr="00157E72" w:rsidRDefault="00070440" w:rsidP="00C12C21">
            <w:pPr>
              <w:rPr>
                <w:rFonts w:ascii="宋体" w:hAnsi="宋体" w:cs="宋体"/>
                <w:sz w:val="24"/>
              </w:rPr>
            </w:pPr>
            <w:r>
              <w:rPr>
                <w:rFonts w:ascii="宋体" w:hAnsi="宋体" w:cs="宋体" w:hint="eastAsia"/>
                <w:sz w:val="24"/>
              </w:rPr>
              <w:t>8</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采用结构化的数据，要求提供教师可维护主页数据结构化的表结构，并且对元数据结构进行说明，支持与其他业务系统进行数据对接，实现数据的互通共享。</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Pr="00157E72" w:rsidRDefault="00070440" w:rsidP="00C12C21">
            <w:pPr>
              <w:rPr>
                <w:rFonts w:ascii="宋体" w:hAnsi="宋体" w:cs="宋体"/>
                <w:sz w:val="24"/>
              </w:rPr>
            </w:pPr>
            <w:r>
              <w:rPr>
                <w:rFonts w:ascii="宋体" w:hAnsi="宋体" w:cs="宋体" w:hint="eastAsia"/>
                <w:sz w:val="24"/>
              </w:rPr>
              <w:t>9</w:t>
            </w:r>
          </w:p>
        </w:tc>
        <w:tc>
          <w:tcPr>
            <w:tcW w:w="5387" w:type="dxa"/>
          </w:tcPr>
          <w:p w:rsidR="00070440" w:rsidRPr="00157E72" w:rsidRDefault="00070440" w:rsidP="00C12C21">
            <w:pPr>
              <w:rPr>
                <w:rFonts w:ascii="宋体" w:hAnsi="宋体" w:cs="宋体"/>
                <w:sz w:val="24"/>
              </w:rPr>
            </w:pPr>
            <w:r w:rsidRPr="00C10C6E">
              <w:rPr>
                <w:rFonts w:ascii="宋体" w:hAnsi="宋体" w:cs="宋体" w:hint="eastAsia"/>
                <w:sz w:val="24"/>
              </w:rPr>
              <w:t>提供数据交换平台软件，用于教师个人主页与其他系统实现数据交换集成。</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Default="00070440" w:rsidP="00C12C21">
            <w:pPr>
              <w:rPr>
                <w:rFonts w:ascii="宋体" w:hAnsi="宋体" w:cs="宋体"/>
                <w:sz w:val="24"/>
              </w:rPr>
            </w:pPr>
            <w:r>
              <w:rPr>
                <w:rFonts w:ascii="宋体" w:hAnsi="宋体" w:cs="宋体" w:hint="eastAsia"/>
                <w:sz w:val="24"/>
              </w:rPr>
              <w:t>10</w:t>
            </w:r>
          </w:p>
        </w:tc>
        <w:tc>
          <w:tcPr>
            <w:tcW w:w="5387" w:type="dxa"/>
          </w:tcPr>
          <w:p w:rsidR="00070440" w:rsidRPr="00C10C6E" w:rsidRDefault="00070440" w:rsidP="00C12C21">
            <w:pPr>
              <w:rPr>
                <w:rFonts w:ascii="宋体" w:hAnsi="宋体" w:cs="宋体"/>
                <w:sz w:val="24"/>
              </w:rPr>
            </w:pPr>
            <w:r w:rsidRPr="00C10C6E">
              <w:rPr>
                <w:rFonts w:ascii="宋体" w:hAnsi="宋体" w:cs="宋体" w:hint="eastAsia"/>
                <w:sz w:val="24"/>
              </w:rPr>
              <w:t>系统具有良好的扩展性，用户可以根据自己的需要扩展对接其他业务系统数据。</w:t>
            </w:r>
          </w:p>
        </w:tc>
        <w:tc>
          <w:tcPr>
            <w:tcW w:w="1184" w:type="dxa"/>
          </w:tcPr>
          <w:p w:rsidR="00070440" w:rsidRPr="00157E72" w:rsidRDefault="00070440" w:rsidP="00C12C21">
            <w:pPr>
              <w:rPr>
                <w:rFonts w:ascii="宋体" w:hAnsi="宋体" w:cs="宋体"/>
                <w:sz w:val="24"/>
              </w:rPr>
            </w:pPr>
            <w:r>
              <w:rPr>
                <w:rFonts w:ascii="宋体" w:hAnsi="宋体" w:cs="宋体" w:hint="eastAsia"/>
                <w:sz w:val="24"/>
              </w:rPr>
              <w:t>A</w:t>
            </w:r>
          </w:p>
        </w:tc>
      </w:tr>
      <w:tr w:rsidR="00070440" w:rsidRPr="00157E72" w:rsidTr="003062E1">
        <w:tc>
          <w:tcPr>
            <w:tcW w:w="1242" w:type="dxa"/>
            <w:vMerge/>
          </w:tcPr>
          <w:p w:rsidR="00070440" w:rsidRDefault="00070440" w:rsidP="00C12C21">
            <w:pPr>
              <w:rPr>
                <w:rFonts w:ascii="宋体" w:hAnsi="宋体" w:cs="宋体"/>
                <w:sz w:val="24"/>
              </w:rPr>
            </w:pPr>
          </w:p>
        </w:tc>
        <w:tc>
          <w:tcPr>
            <w:tcW w:w="709" w:type="dxa"/>
          </w:tcPr>
          <w:p w:rsidR="00070440" w:rsidRDefault="00070440" w:rsidP="00C12C21">
            <w:pPr>
              <w:rPr>
                <w:rFonts w:ascii="宋体" w:hAnsi="宋体" w:cs="宋体"/>
                <w:sz w:val="24"/>
              </w:rPr>
            </w:pPr>
            <w:r>
              <w:rPr>
                <w:rFonts w:ascii="宋体" w:hAnsi="宋体" w:cs="宋体" w:hint="eastAsia"/>
                <w:sz w:val="24"/>
              </w:rPr>
              <w:t>1</w:t>
            </w:r>
            <w:r>
              <w:rPr>
                <w:rFonts w:ascii="宋体" w:hAnsi="宋体" w:cs="宋体"/>
                <w:sz w:val="24"/>
              </w:rPr>
              <w:t>1</w:t>
            </w:r>
          </w:p>
        </w:tc>
        <w:tc>
          <w:tcPr>
            <w:tcW w:w="5387" w:type="dxa"/>
          </w:tcPr>
          <w:p w:rsidR="00070440" w:rsidRPr="00C10C6E" w:rsidRDefault="00070440" w:rsidP="00C12C21">
            <w:pPr>
              <w:rPr>
                <w:rFonts w:ascii="宋体" w:hAnsi="宋体" w:cs="宋体"/>
                <w:sz w:val="24"/>
              </w:rPr>
            </w:pPr>
            <w:r>
              <w:rPr>
                <w:rFonts w:ascii="宋体" w:hAnsi="宋体" w:cs="宋体" w:hint="eastAsia"/>
                <w:sz w:val="24"/>
              </w:rPr>
              <w:t>系统实施要求实时推送所有数据至学校数据中心，并提供校方集成其他系统所需要使用的数据字典。</w:t>
            </w:r>
          </w:p>
        </w:tc>
        <w:tc>
          <w:tcPr>
            <w:tcW w:w="1184" w:type="dxa"/>
          </w:tcPr>
          <w:p w:rsidR="00070440" w:rsidRDefault="00070440"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val="restart"/>
            <w:vAlign w:val="center"/>
          </w:tcPr>
          <w:p w:rsidR="00FD3A4F" w:rsidRDefault="00FD3A4F" w:rsidP="00FD3A4F">
            <w:pPr>
              <w:rPr>
                <w:rFonts w:ascii="宋体" w:hAnsi="宋体" w:cs="宋体"/>
                <w:sz w:val="24"/>
              </w:rPr>
            </w:pPr>
            <w:r w:rsidRPr="003035FF">
              <w:rPr>
                <w:rFonts w:ascii="宋体" w:hAnsi="宋体" w:cs="宋体" w:hint="eastAsia"/>
                <w:sz w:val="24"/>
              </w:rPr>
              <w:t>建设要求</w:t>
            </w:r>
          </w:p>
        </w:tc>
        <w:tc>
          <w:tcPr>
            <w:tcW w:w="709" w:type="dxa"/>
          </w:tcPr>
          <w:p w:rsidR="00FD3A4F" w:rsidRDefault="00FD3A4F" w:rsidP="00C12C21">
            <w:pPr>
              <w:rPr>
                <w:rFonts w:ascii="宋体" w:hAnsi="宋体" w:cs="宋体"/>
                <w:sz w:val="24"/>
              </w:rPr>
            </w:pPr>
            <w:r>
              <w:rPr>
                <w:rFonts w:ascii="宋体" w:hAnsi="宋体" w:cs="宋体" w:hint="eastAsia"/>
                <w:sz w:val="24"/>
              </w:rPr>
              <w:t>1</w:t>
            </w:r>
          </w:p>
        </w:tc>
        <w:tc>
          <w:tcPr>
            <w:tcW w:w="5387" w:type="dxa"/>
          </w:tcPr>
          <w:p w:rsidR="00FD3A4F" w:rsidRPr="00C10C6E" w:rsidRDefault="003C058E" w:rsidP="003C058E">
            <w:pPr>
              <w:rPr>
                <w:rFonts w:ascii="宋体" w:hAnsi="宋体" w:cs="宋体"/>
                <w:sz w:val="24"/>
              </w:rPr>
            </w:pPr>
            <w:r w:rsidRPr="003C058E">
              <w:rPr>
                <w:rFonts w:ascii="宋体" w:hAnsi="宋体" w:cs="宋体" w:hint="eastAsia"/>
                <w:sz w:val="24"/>
              </w:rPr>
              <w:t>建设教师个人主页综合信息门户，实现对教师信息的聚合，便于公众浏览。</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2</w:t>
            </w:r>
          </w:p>
        </w:tc>
        <w:tc>
          <w:tcPr>
            <w:tcW w:w="5387" w:type="dxa"/>
          </w:tcPr>
          <w:p w:rsidR="00FD3A4F" w:rsidRPr="00C10C6E" w:rsidRDefault="003C058E" w:rsidP="00C12C21">
            <w:pPr>
              <w:rPr>
                <w:rFonts w:ascii="宋体" w:hAnsi="宋体" w:cs="宋体"/>
                <w:sz w:val="24"/>
              </w:rPr>
            </w:pPr>
            <w:r w:rsidRPr="003C058E">
              <w:rPr>
                <w:rFonts w:ascii="宋体" w:hAnsi="宋体" w:cs="宋体" w:hint="eastAsia"/>
                <w:sz w:val="24"/>
              </w:rPr>
              <w:t>建设的主页，支持电脑版网站、多屏展示版网站（支持电脑、手机、Pad等多种设备访问）。</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3</w:t>
            </w:r>
          </w:p>
        </w:tc>
        <w:tc>
          <w:tcPr>
            <w:tcW w:w="5387" w:type="dxa"/>
          </w:tcPr>
          <w:p w:rsidR="00FD3A4F" w:rsidRPr="00C10C6E" w:rsidRDefault="003C058E" w:rsidP="00C12C21">
            <w:pPr>
              <w:rPr>
                <w:rFonts w:ascii="宋体" w:hAnsi="宋体" w:cs="宋体"/>
                <w:sz w:val="24"/>
              </w:rPr>
            </w:pPr>
            <w:r w:rsidRPr="003C058E">
              <w:rPr>
                <w:rFonts w:ascii="宋体" w:hAnsi="宋体" w:cs="宋体" w:hint="eastAsia"/>
                <w:sz w:val="24"/>
              </w:rPr>
              <w:t>提供预览，模拟登陆，模拟访问功能。</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4</w:t>
            </w:r>
          </w:p>
        </w:tc>
        <w:tc>
          <w:tcPr>
            <w:tcW w:w="5387" w:type="dxa"/>
          </w:tcPr>
          <w:p w:rsidR="00FD3A4F" w:rsidRPr="00C10C6E" w:rsidRDefault="003C058E" w:rsidP="00C12C21">
            <w:pPr>
              <w:rPr>
                <w:rFonts w:ascii="宋体" w:hAnsi="宋体" w:cs="宋体"/>
                <w:sz w:val="24"/>
              </w:rPr>
            </w:pPr>
            <w:r w:rsidRPr="003C058E">
              <w:rPr>
                <w:rFonts w:ascii="宋体" w:hAnsi="宋体" w:cs="宋体" w:hint="eastAsia"/>
                <w:sz w:val="24"/>
              </w:rPr>
              <w:t>提供教师检索功能，支持关键词检索和多条件组合检索，要求一个关键字可以检索到教师维护的各种</w:t>
            </w:r>
            <w:r w:rsidRPr="003C058E">
              <w:rPr>
                <w:rFonts w:ascii="宋体" w:hAnsi="宋体" w:cs="宋体" w:hint="eastAsia"/>
                <w:sz w:val="24"/>
              </w:rPr>
              <w:lastRenderedPageBreak/>
              <w:t>数据，具体包括：论文、项目、专利、教学资源、获奖等。</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lastRenderedPageBreak/>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5</w:t>
            </w:r>
          </w:p>
        </w:tc>
        <w:tc>
          <w:tcPr>
            <w:tcW w:w="5387" w:type="dxa"/>
          </w:tcPr>
          <w:p w:rsidR="00FD3A4F" w:rsidRPr="00C10C6E" w:rsidRDefault="00772F62" w:rsidP="00772F62">
            <w:pPr>
              <w:rPr>
                <w:rFonts w:ascii="宋体" w:hAnsi="宋体" w:cs="宋体"/>
                <w:sz w:val="24"/>
              </w:rPr>
            </w:pPr>
            <w:r w:rsidRPr="00772F62">
              <w:rPr>
                <w:rFonts w:ascii="宋体" w:hAnsi="宋体" w:cs="宋体" w:hint="eastAsia"/>
                <w:sz w:val="24"/>
              </w:rPr>
              <w:t>满足国际化的发展需求，支持中、英、德、法、日俄等大语种，以系统界面，可以通过勾选方式实现多国语支持，要求教师在维护数据时可以对多语种数据进行同步维护，不需要教师切换主页进行数据管理。</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6</w:t>
            </w:r>
          </w:p>
        </w:tc>
        <w:tc>
          <w:tcPr>
            <w:tcW w:w="5387" w:type="dxa"/>
          </w:tcPr>
          <w:p w:rsidR="00FD3A4F" w:rsidRPr="00C10C6E" w:rsidRDefault="00772F62" w:rsidP="00C12C21">
            <w:pPr>
              <w:rPr>
                <w:rFonts w:ascii="宋体" w:hAnsi="宋体" w:cs="宋体"/>
                <w:sz w:val="24"/>
              </w:rPr>
            </w:pPr>
            <w:r w:rsidRPr="00772F62">
              <w:rPr>
                <w:rFonts w:ascii="宋体" w:hAnsi="宋体" w:cs="宋体" w:hint="eastAsia"/>
                <w:sz w:val="24"/>
              </w:rPr>
              <w:t>教师个人主页一键开通，快速完成教师个人主页的建设。</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7</w:t>
            </w:r>
          </w:p>
        </w:tc>
        <w:tc>
          <w:tcPr>
            <w:tcW w:w="5387" w:type="dxa"/>
          </w:tcPr>
          <w:p w:rsidR="00FD3A4F" w:rsidRPr="00C10C6E" w:rsidRDefault="00772F62" w:rsidP="00C12C21">
            <w:pPr>
              <w:rPr>
                <w:rFonts w:ascii="宋体" w:hAnsi="宋体" w:cs="宋体"/>
                <w:sz w:val="24"/>
              </w:rPr>
            </w:pPr>
            <w:r w:rsidRPr="00772F62">
              <w:rPr>
                <w:rFonts w:ascii="宋体" w:hAnsi="宋体" w:cs="宋体" w:hint="eastAsia"/>
                <w:sz w:val="24"/>
              </w:rPr>
              <w:t>主页风格一键切换，教师可以灵活选择主页样式，能对样式模板进行使用数排序和管理。</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8</w:t>
            </w:r>
          </w:p>
        </w:tc>
        <w:tc>
          <w:tcPr>
            <w:tcW w:w="5387" w:type="dxa"/>
          </w:tcPr>
          <w:p w:rsidR="00FD3A4F" w:rsidRPr="00C10C6E" w:rsidRDefault="00772F62" w:rsidP="00C12C21">
            <w:pPr>
              <w:rPr>
                <w:rFonts w:ascii="宋体" w:hAnsi="宋体" w:cs="宋体"/>
                <w:sz w:val="24"/>
              </w:rPr>
            </w:pPr>
            <w:r w:rsidRPr="00772F62">
              <w:rPr>
                <w:rFonts w:ascii="宋体" w:hAnsi="宋体" w:cs="宋体" w:hint="eastAsia"/>
                <w:sz w:val="24"/>
              </w:rPr>
              <w:t>内置不少于14种结构化数据，包括教学资源、著作成果、专利成果、科研项目、研究领域、招生信息、学生信息等，以满足学校对外规范化展示的需求。</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9</w:t>
            </w:r>
          </w:p>
        </w:tc>
        <w:tc>
          <w:tcPr>
            <w:tcW w:w="5387" w:type="dxa"/>
          </w:tcPr>
          <w:p w:rsidR="00FD3A4F" w:rsidRPr="00C10C6E" w:rsidRDefault="00772F62" w:rsidP="00C12C21">
            <w:pPr>
              <w:rPr>
                <w:rFonts w:ascii="宋体" w:hAnsi="宋体" w:cs="宋体"/>
                <w:sz w:val="24"/>
              </w:rPr>
            </w:pPr>
            <w:r w:rsidRPr="00772F62">
              <w:rPr>
                <w:rFonts w:ascii="宋体" w:hAnsi="宋体" w:cs="宋体" w:hint="eastAsia"/>
                <w:sz w:val="24"/>
              </w:rPr>
              <w:t>系统管理员可设置教师个人主页的默认栏目，教师对必须显示的默认栏目不能进行删除操作，只能添加内容。</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10</w:t>
            </w:r>
          </w:p>
        </w:tc>
        <w:tc>
          <w:tcPr>
            <w:tcW w:w="5387" w:type="dxa"/>
          </w:tcPr>
          <w:p w:rsidR="00FD3A4F" w:rsidRPr="00C10C6E" w:rsidRDefault="00772F62" w:rsidP="00C12C21">
            <w:pPr>
              <w:rPr>
                <w:rFonts w:ascii="宋体" w:hAnsi="宋体" w:cs="宋体"/>
                <w:sz w:val="24"/>
              </w:rPr>
            </w:pPr>
            <w:r w:rsidRPr="00772F62">
              <w:rPr>
                <w:rFonts w:ascii="宋体" w:hAnsi="宋体" w:cs="宋体" w:hint="eastAsia"/>
                <w:sz w:val="24"/>
              </w:rPr>
              <w:t>教师对个人主页的栏目可进行自主管理（默认栏目除外），包括新增、删除、编辑、刷新、排序、检索等。</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11</w:t>
            </w:r>
          </w:p>
        </w:tc>
        <w:tc>
          <w:tcPr>
            <w:tcW w:w="5387" w:type="dxa"/>
          </w:tcPr>
          <w:p w:rsidR="00FD3A4F" w:rsidRPr="00C10C6E" w:rsidRDefault="00B34B56" w:rsidP="00B34B56">
            <w:pPr>
              <w:rPr>
                <w:rFonts w:ascii="宋体" w:hAnsi="宋体" w:cs="宋体"/>
                <w:sz w:val="24"/>
              </w:rPr>
            </w:pPr>
            <w:r w:rsidRPr="00B34B56">
              <w:rPr>
                <w:rFonts w:ascii="宋体" w:hAnsi="宋体" w:cs="宋体" w:hint="eastAsia"/>
                <w:sz w:val="24"/>
              </w:rPr>
              <w:t>同时支持与学校现有统一身份认证系统集成。</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12</w:t>
            </w:r>
          </w:p>
        </w:tc>
        <w:tc>
          <w:tcPr>
            <w:tcW w:w="5387" w:type="dxa"/>
          </w:tcPr>
          <w:p w:rsidR="00FD3A4F" w:rsidRPr="00C10C6E" w:rsidRDefault="00B34B56" w:rsidP="00C12C21">
            <w:pPr>
              <w:rPr>
                <w:rFonts w:ascii="宋体" w:hAnsi="宋体" w:cs="宋体"/>
                <w:sz w:val="24"/>
              </w:rPr>
            </w:pPr>
            <w:r w:rsidRPr="00B34B56">
              <w:rPr>
                <w:rFonts w:ascii="宋体" w:hAnsi="宋体" w:cs="宋体" w:hint="eastAsia"/>
                <w:sz w:val="24"/>
              </w:rPr>
              <w:t>支持HTML5+CSS技术。</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A</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13</w:t>
            </w:r>
          </w:p>
        </w:tc>
        <w:tc>
          <w:tcPr>
            <w:tcW w:w="5387" w:type="dxa"/>
          </w:tcPr>
          <w:p w:rsidR="00FD3A4F" w:rsidRPr="00C10C6E" w:rsidRDefault="00B34B56" w:rsidP="00C12C21">
            <w:pPr>
              <w:rPr>
                <w:rFonts w:ascii="宋体" w:hAnsi="宋体" w:cs="宋体"/>
                <w:sz w:val="24"/>
              </w:rPr>
            </w:pPr>
            <w:r w:rsidRPr="00B34B56">
              <w:rPr>
                <w:rFonts w:ascii="宋体" w:hAnsi="宋体" w:cs="宋体" w:hint="eastAsia"/>
                <w:sz w:val="24"/>
              </w:rPr>
              <w:t>功能模块采用组件化配置，提供功能丰富的组件。</w:t>
            </w:r>
          </w:p>
        </w:tc>
        <w:tc>
          <w:tcPr>
            <w:tcW w:w="1184" w:type="dxa"/>
          </w:tcPr>
          <w:p w:rsidR="00FD3A4F" w:rsidRPr="00157E72" w:rsidRDefault="00B759E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14</w:t>
            </w:r>
          </w:p>
        </w:tc>
        <w:tc>
          <w:tcPr>
            <w:tcW w:w="5387" w:type="dxa"/>
          </w:tcPr>
          <w:p w:rsidR="00FD3A4F" w:rsidRPr="00C10C6E" w:rsidRDefault="00B34B56" w:rsidP="00C12C21">
            <w:pPr>
              <w:rPr>
                <w:rFonts w:ascii="宋体" w:hAnsi="宋体" w:cs="宋体"/>
                <w:sz w:val="24"/>
              </w:rPr>
            </w:pPr>
            <w:r w:rsidRPr="00B34B56">
              <w:rPr>
                <w:rFonts w:ascii="宋体" w:hAnsi="宋体" w:cs="宋体" w:hint="eastAsia"/>
                <w:sz w:val="24"/>
              </w:rPr>
              <w:t>文件模板支持历史记录及恢复功能，模板可恢复到指定的版本。并且支持当前版本及原始版本的标记。</w:t>
            </w:r>
          </w:p>
        </w:tc>
        <w:tc>
          <w:tcPr>
            <w:tcW w:w="1184" w:type="dxa"/>
          </w:tcPr>
          <w:p w:rsidR="00FD3A4F" w:rsidRPr="00157E72" w:rsidRDefault="00D6113D" w:rsidP="00C12C21">
            <w:pPr>
              <w:rPr>
                <w:rFonts w:ascii="宋体" w:hAnsi="宋体" w:cs="宋体"/>
                <w:sz w:val="24"/>
              </w:rPr>
            </w:pPr>
            <w:r>
              <w:rPr>
                <w:rFonts w:ascii="宋体" w:hAnsi="宋体" w:cs="宋体" w:hint="eastAsia"/>
                <w:sz w:val="24"/>
              </w:rPr>
              <w:t>B</w:t>
            </w:r>
          </w:p>
        </w:tc>
      </w:tr>
      <w:tr w:rsidR="00FD3A4F" w:rsidRPr="00157E72" w:rsidTr="003062E1">
        <w:tc>
          <w:tcPr>
            <w:tcW w:w="1242" w:type="dxa"/>
            <w:vMerge/>
          </w:tcPr>
          <w:p w:rsidR="00FD3A4F" w:rsidRDefault="00FD3A4F" w:rsidP="00C12C21">
            <w:pPr>
              <w:rPr>
                <w:rFonts w:ascii="宋体" w:hAnsi="宋体" w:cs="宋体"/>
                <w:sz w:val="24"/>
              </w:rPr>
            </w:pPr>
          </w:p>
        </w:tc>
        <w:tc>
          <w:tcPr>
            <w:tcW w:w="709" w:type="dxa"/>
          </w:tcPr>
          <w:p w:rsidR="00FD3A4F" w:rsidRDefault="00FD3A4F" w:rsidP="00C12C21">
            <w:pPr>
              <w:rPr>
                <w:rFonts w:ascii="宋体" w:hAnsi="宋体" w:cs="宋体"/>
                <w:sz w:val="24"/>
              </w:rPr>
            </w:pPr>
            <w:r>
              <w:rPr>
                <w:rFonts w:ascii="宋体" w:hAnsi="宋体" w:cs="宋体" w:hint="eastAsia"/>
                <w:sz w:val="24"/>
              </w:rPr>
              <w:t>15</w:t>
            </w:r>
          </w:p>
        </w:tc>
        <w:tc>
          <w:tcPr>
            <w:tcW w:w="5387" w:type="dxa"/>
          </w:tcPr>
          <w:p w:rsidR="00FD3A4F" w:rsidRPr="00C10C6E" w:rsidRDefault="00B34B56" w:rsidP="00C12C21">
            <w:pPr>
              <w:rPr>
                <w:rFonts w:ascii="宋体" w:hAnsi="宋体" w:cs="宋体"/>
                <w:sz w:val="24"/>
              </w:rPr>
            </w:pPr>
            <w:r w:rsidRPr="00B34B56">
              <w:rPr>
                <w:rFonts w:ascii="宋体" w:hAnsi="宋体" w:cs="宋体" w:hint="eastAsia"/>
                <w:sz w:val="24"/>
              </w:rPr>
              <w:t>提供文章二维码分享功能。</w:t>
            </w:r>
          </w:p>
        </w:tc>
        <w:tc>
          <w:tcPr>
            <w:tcW w:w="1184" w:type="dxa"/>
          </w:tcPr>
          <w:p w:rsidR="00FD3A4F" w:rsidRPr="00157E72" w:rsidRDefault="00D6113D" w:rsidP="00C12C21">
            <w:pPr>
              <w:rPr>
                <w:rFonts w:ascii="宋体" w:hAnsi="宋体" w:cs="宋体"/>
                <w:sz w:val="24"/>
              </w:rPr>
            </w:pPr>
            <w:r>
              <w:rPr>
                <w:rFonts w:ascii="宋体" w:hAnsi="宋体" w:cs="宋体" w:hint="eastAsia"/>
                <w:sz w:val="24"/>
              </w:rPr>
              <w:t>C</w:t>
            </w:r>
          </w:p>
        </w:tc>
      </w:tr>
      <w:tr w:rsidR="00C6718A" w:rsidRPr="00157E72" w:rsidTr="003062E1">
        <w:tc>
          <w:tcPr>
            <w:tcW w:w="1242" w:type="dxa"/>
            <w:vMerge w:val="restart"/>
            <w:vAlign w:val="center"/>
          </w:tcPr>
          <w:p w:rsidR="00C6718A" w:rsidRDefault="00C6718A" w:rsidP="00C6718A">
            <w:pPr>
              <w:rPr>
                <w:rFonts w:ascii="宋体" w:hAnsi="宋体" w:cs="宋体"/>
                <w:sz w:val="24"/>
              </w:rPr>
            </w:pPr>
            <w:r w:rsidRPr="00C6718A">
              <w:rPr>
                <w:rFonts w:ascii="宋体" w:hAnsi="宋体" w:cs="宋体" w:hint="eastAsia"/>
                <w:sz w:val="24"/>
              </w:rPr>
              <w:t>系统管理功能</w:t>
            </w:r>
          </w:p>
        </w:tc>
        <w:tc>
          <w:tcPr>
            <w:tcW w:w="709" w:type="dxa"/>
          </w:tcPr>
          <w:p w:rsidR="00C6718A" w:rsidRDefault="00C6718A" w:rsidP="00C12C21">
            <w:pPr>
              <w:rPr>
                <w:rFonts w:ascii="宋体" w:hAnsi="宋体" w:cs="宋体"/>
                <w:sz w:val="24"/>
              </w:rPr>
            </w:pPr>
            <w:r>
              <w:rPr>
                <w:rFonts w:ascii="宋体" w:hAnsi="宋体" w:cs="宋体" w:hint="eastAsia"/>
                <w:sz w:val="24"/>
              </w:rPr>
              <w:t>1</w:t>
            </w:r>
          </w:p>
        </w:tc>
        <w:tc>
          <w:tcPr>
            <w:tcW w:w="5387" w:type="dxa"/>
          </w:tcPr>
          <w:p w:rsidR="00C6718A" w:rsidRPr="00C10C6E" w:rsidRDefault="000E672C" w:rsidP="000E672C">
            <w:pPr>
              <w:rPr>
                <w:rFonts w:ascii="宋体" w:hAnsi="宋体" w:cs="宋体"/>
                <w:sz w:val="24"/>
              </w:rPr>
            </w:pPr>
            <w:r w:rsidRPr="000E672C">
              <w:rPr>
                <w:rFonts w:ascii="宋体" w:hAnsi="宋体" w:cs="宋体" w:hint="eastAsia"/>
                <w:sz w:val="24"/>
              </w:rPr>
              <w:t>支持对教师进行统一管理，可从统一用户系统中选择教师，并支持将系统中的教师数据导出至EXCLE。</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2</w:t>
            </w:r>
          </w:p>
        </w:tc>
        <w:tc>
          <w:tcPr>
            <w:tcW w:w="5387" w:type="dxa"/>
          </w:tcPr>
          <w:p w:rsidR="00C6718A" w:rsidRPr="00C10C6E" w:rsidRDefault="000E672C" w:rsidP="00C12C21">
            <w:pPr>
              <w:rPr>
                <w:rFonts w:ascii="宋体" w:hAnsi="宋体" w:cs="宋体"/>
                <w:sz w:val="24"/>
              </w:rPr>
            </w:pPr>
            <w:r w:rsidRPr="000E672C">
              <w:rPr>
                <w:rFonts w:ascii="宋体" w:hAnsi="宋体" w:cs="宋体" w:hint="eastAsia"/>
                <w:sz w:val="24"/>
              </w:rPr>
              <w:t>对教师进行统一管理，包括对教师账号的新增、删除、审核、禁用、推荐、空间使用情况等。</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A</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3</w:t>
            </w:r>
          </w:p>
        </w:tc>
        <w:tc>
          <w:tcPr>
            <w:tcW w:w="5387" w:type="dxa"/>
          </w:tcPr>
          <w:p w:rsidR="00C6718A" w:rsidRPr="00C10C6E" w:rsidRDefault="000E672C" w:rsidP="00C12C21">
            <w:pPr>
              <w:rPr>
                <w:rFonts w:ascii="宋体" w:hAnsi="宋体" w:cs="宋体"/>
                <w:sz w:val="24"/>
              </w:rPr>
            </w:pPr>
            <w:r w:rsidRPr="000E672C">
              <w:rPr>
                <w:rFonts w:ascii="宋体" w:hAnsi="宋体" w:cs="宋体" w:hint="eastAsia"/>
                <w:sz w:val="24"/>
              </w:rPr>
              <w:t>支持院系的添加和设置，包括新增、删除、刷新、排序、编辑等。</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A</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4</w:t>
            </w:r>
          </w:p>
        </w:tc>
        <w:tc>
          <w:tcPr>
            <w:tcW w:w="5387" w:type="dxa"/>
          </w:tcPr>
          <w:p w:rsidR="00C6718A" w:rsidRPr="00C10C6E" w:rsidRDefault="000E672C" w:rsidP="00C12C21">
            <w:pPr>
              <w:rPr>
                <w:rFonts w:ascii="宋体" w:hAnsi="宋体" w:cs="宋体"/>
                <w:sz w:val="24"/>
              </w:rPr>
            </w:pPr>
            <w:r w:rsidRPr="000E672C">
              <w:rPr>
                <w:rFonts w:ascii="宋体" w:hAnsi="宋体" w:cs="宋体" w:hint="eastAsia"/>
                <w:sz w:val="24"/>
              </w:rPr>
              <w:t>基础数据管理，根据学校实际情况设置基础数据的展示类别和规范。</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A</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5</w:t>
            </w:r>
          </w:p>
        </w:tc>
        <w:tc>
          <w:tcPr>
            <w:tcW w:w="5387" w:type="dxa"/>
          </w:tcPr>
          <w:p w:rsidR="00C6718A" w:rsidRPr="00C10C6E" w:rsidRDefault="000E672C" w:rsidP="00C12C21">
            <w:pPr>
              <w:rPr>
                <w:rFonts w:ascii="宋体" w:hAnsi="宋体" w:cs="宋体"/>
                <w:sz w:val="24"/>
              </w:rPr>
            </w:pPr>
            <w:r w:rsidRPr="000E672C">
              <w:rPr>
                <w:rFonts w:ascii="宋体" w:hAnsi="宋体" w:cs="宋体" w:hint="eastAsia"/>
                <w:sz w:val="24"/>
              </w:rPr>
              <w:t>教师数据管理，高级管理员可浏览教师发布的信息，并提供教师数据回收站，帮助教师找回删除的数据。</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6</w:t>
            </w:r>
          </w:p>
        </w:tc>
        <w:tc>
          <w:tcPr>
            <w:tcW w:w="5387" w:type="dxa"/>
          </w:tcPr>
          <w:p w:rsidR="00C6718A" w:rsidRPr="00C10C6E" w:rsidRDefault="00D56F4B" w:rsidP="00D56F4B">
            <w:pPr>
              <w:rPr>
                <w:rFonts w:ascii="宋体" w:hAnsi="宋体" w:cs="宋体"/>
                <w:sz w:val="24"/>
              </w:rPr>
            </w:pPr>
            <w:r w:rsidRPr="00D56F4B">
              <w:rPr>
                <w:rFonts w:ascii="宋体" w:hAnsi="宋体" w:cs="宋体" w:hint="eastAsia"/>
                <w:sz w:val="24"/>
              </w:rPr>
              <w:t>高级管理员可在管理端发布通知，教师在个人后台能够即时浏览通知内容。</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7</w:t>
            </w:r>
          </w:p>
        </w:tc>
        <w:tc>
          <w:tcPr>
            <w:tcW w:w="5387" w:type="dxa"/>
          </w:tcPr>
          <w:p w:rsidR="00C6718A" w:rsidRPr="00C10C6E" w:rsidRDefault="00D56F4B" w:rsidP="00C12C21">
            <w:pPr>
              <w:rPr>
                <w:rFonts w:ascii="宋体" w:hAnsi="宋体" w:cs="宋体"/>
                <w:sz w:val="24"/>
              </w:rPr>
            </w:pPr>
            <w:r w:rsidRPr="00D56F4B">
              <w:rPr>
                <w:rFonts w:ascii="宋体" w:hAnsi="宋体" w:cs="宋体" w:hint="eastAsia"/>
                <w:sz w:val="24"/>
              </w:rPr>
              <w:t>支持数据历史版本功能，教师可将信息恢复至任一历史版本，避免误操作导致数据丢失。</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8</w:t>
            </w:r>
          </w:p>
        </w:tc>
        <w:tc>
          <w:tcPr>
            <w:tcW w:w="5387" w:type="dxa"/>
          </w:tcPr>
          <w:p w:rsidR="00C6718A" w:rsidRPr="00C10C6E" w:rsidRDefault="00D56F4B" w:rsidP="00C12C21">
            <w:pPr>
              <w:rPr>
                <w:rFonts w:ascii="宋体" w:hAnsi="宋体" w:cs="宋体"/>
                <w:sz w:val="24"/>
              </w:rPr>
            </w:pPr>
            <w:r w:rsidRPr="00D56F4B">
              <w:rPr>
                <w:rFonts w:ascii="宋体" w:hAnsi="宋体" w:cs="宋体" w:hint="eastAsia"/>
                <w:sz w:val="24"/>
              </w:rPr>
              <w:t>提供系统设置功能，可设置教师个人主页通过审核后是否直接开通，设置教师个人主页的空间大小、可维护的语种等。</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A</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9</w:t>
            </w:r>
          </w:p>
        </w:tc>
        <w:tc>
          <w:tcPr>
            <w:tcW w:w="5387" w:type="dxa"/>
          </w:tcPr>
          <w:p w:rsidR="00C6718A" w:rsidRPr="00C10C6E" w:rsidRDefault="00D56F4B" w:rsidP="00C12C21">
            <w:pPr>
              <w:rPr>
                <w:rFonts w:ascii="宋体" w:hAnsi="宋体" w:cs="宋体"/>
                <w:sz w:val="24"/>
              </w:rPr>
            </w:pPr>
            <w:r w:rsidRPr="00D56F4B">
              <w:rPr>
                <w:rFonts w:ascii="宋体" w:hAnsi="宋体" w:cs="宋体" w:hint="eastAsia"/>
                <w:sz w:val="24"/>
              </w:rPr>
              <w:t>具备栏目设置功能，能够控制教师能否在某些栏目下创建子栏目。</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10</w:t>
            </w:r>
          </w:p>
        </w:tc>
        <w:tc>
          <w:tcPr>
            <w:tcW w:w="5387" w:type="dxa"/>
          </w:tcPr>
          <w:p w:rsidR="00C6718A" w:rsidRPr="00C10C6E" w:rsidRDefault="00D56F4B" w:rsidP="00C12C21">
            <w:pPr>
              <w:rPr>
                <w:rFonts w:ascii="宋体" w:hAnsi="宋体" w:cs="宋体"/>
                <w:sz w:val="24"/>
              </w:rPr>
            </w:pPr>
            <w:r w:rsidRPr="00D56F4B">
              <w:rPr>
                <w:rFonts w:ascii="宋体" w:hAnsi="宋体" w:cs="宋体" w:hint="eastAsia"/>
                <w:sz w:val="24"/>
              </w:rPr>
              <w:t>提供日志管理，记录所有人员的所有操作，包括操作人、操作类型、具体操作、登录IP、操作时间等，支持对操作日志的检索。</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A</w:t>
            </w:r>
          </w:p>
        </w:tc>
      </w:tr>
      <w:tr w:rsidR="00C6718A" w:rsidRPr="00157E72" w:rsidTr="003062E1">
        <w:tc>
          <w:tcPr>
            <w:tcW w:w="1242" w:type="dxa"/>
            <w:vMerge/>
          </w:tcPr>
          <w:p w:rsidR="00C6718A" w:rsidRDefault="00C6718A" w:rsidP="00C12C21">
            <w:pPr>
              <w:rPr>
                <w:rFonts w:ascii="宋体" w:hAnsi="宋体" w:cs="宋体"/>
                <w:sz w:val="24"/>
              </w:rPr>
            </w:pPr>
          </w:p>
        </w:tc>
        <w:tc>
          <w:tcPr>
            <w:tcW w:w="709" w:type="dxa"/>
          </w:tcPr>
          <w:p w:rsidR="00C6718A" w:rsidRDefault="00C6718A" w:rsidP="00C12C21">
            <w:pPr>
              <w:rPr>
                <w:rFonts w:ascii="宋体" w:hAnsi="宋体" w:cs="宋体"/>
                <w:sz w:val="24"/>
              </w:rPr>
            </w:pPr>
            <w:r>
              <w:rPr>
                <w:rFonts w:ascii="宋体" w:hAnsi="宋体" w:cs="宋体" w:hint="eastAsia"/>
                <w:sz w:val="24"/>
              </w:rPr>
              <w:t>11</w:t>
            </w:r>
          </w:p>
        </w:tc>
        <w:tc>
          <w:tcPr>
            <w:tcW w:w="5387" w:type="dxa"/>
          </w:tcPr>
          <w:p w:rsidR="00C6718A" w:rsidRPr="00C10C6E" w:rsidRDefault="00D56F4B" w:rsidP="00C12C21">
            <w:pPr>
              <w:rPr>
                <w:rFonts w:ascii="宋体" w:hAnsi="宋体" w:cs="宋体"/>
                <w:sz w:val="24"/>
              </w:rPr>
            </w:pPr>
            <w:r w:rsidRPr="00D56F4B">
              <w:rPr>
                <w:rFonts w:ascii="宋体" w:hAnsi="宋体" w:cs="宋体" w:hint="eastAsia"/>
                <w:sz w:val="24"/>
              </w:rPr>
              <w:t>教师主页平台对外提供RESTFUL接口，方便其他系统调用主页数据，需提供接口截图。</w:t>
            </w:r>
          </w:p>
        </w:tc>
        <w:tc>
          <w:tcPr>
            <w:tcW w:w="1184" w:type="dxa"/>
          </w:tcPr>
          <w:p w:rsidR="00C6718A" w:rsidRPr="00157E72" w:rsidRDefault="00D6113D"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val="restart"/>
            <w:vAlign w:val="center"/>
          </w:tcPr>
          <w:p w:rsidR="00151E87" w:rsidRDefault="00151E87" w:rsidP="005355DA">
            <w:pPr>
              <w:rPr>
                <w:rFonts w:ascii="宋体" w:hAnsi="宋体" w:cs="宋体"/>
                <w:sz w:val="24"/>
              </w:rPr>
            </w:pPr>
            <w:r w:rsidRPr="005355DA">
              <w:rPr>
                <w:rFonts w:ascii="宋体" w:hAnsi="宋体" w:cs="宋体" w:hint="eastAsia"/>
                <w:sz w:val="24"/>
              </w:rPr>
              <w:t>教师个人管理功能</w:t>
            </w:r>
          </w:p>
        </w:tc>
        <w:tc>
          <w:tcPr>
            <w:tcW w:w="709" w:type="dxa"/>
          </w:tcPr>
          <w:p w:rsidR="00151E87" w:rsidRDefault="00151E87" w:rsidP="00C12C21">
            <w:pPr>
              <w:rPr>
                <w:rFonts w:ascii="宋体" w:hAnsi="宋体" w:cs="宋体"/>
                <w:sz w:val="24"/>
              </w:rPr>
            </w:pPr>
            <w:r>
              <w:rPr>
                <w:rFonts w:ascii="宋体" w:hAnsi="宋体" w:cs="宋体" w:hint="eastAsia"/>
                <w:sz w:val="24"/>
              </w:rPr>
              <w:t>1</w:t>
            </w:r>
          </w:p>
        </w:tc>
        <w:tc>
          <w:tcPr>
            <w:tcW w:w="5387" w:type="dxa"/>
          </w:tcPr>
          <w:p w:rsidR="00151E87" w:rsidRPr="005355DA" w:rsidRDefault="00151E87" w:rsidP="005355DA">
            <w:pPr>
              <w:rPr>
                <w:rFonts w:ascii="宋体" w:hAnsi="宋体" w:cs="宋体"/>
                <w:sz w:val="24"/>
              </w:rPr>
            </w:pPr>
            <w:r w:rsidRPr="005355DA">
              <w:rPr>
                <w:rFonts w:ascii="宋体" w:hAnsi="宋体" w:cs="宋体" w:hint="eastAsia"/>
                <w:sz w:val="24"/>
              </w:rPr>
              <w:t>教师可对个人信息进行编辑、修改，支持头像上传。教师个人信息包括基本信息、联系方式、个人简历、教育经历、工作经历、团队成员等，要求团队成员可以选择本校已经开通主页的教师。</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w:t>
            </w:r>
          </w:p>
        </w:tc>
        <w:tc>
          <w:tcPr>
            <w:tcW w:w="5387" w:type="dxa"/>
          </w:tcPr>
          <w:p w:rsidR="00151E87" w:rsidRPr="00C10C6E" w:rsidRDefault="00151E87" w:rsidP="00C12C21">
            <w:pPr>
              <w:rPr>
                <w:rFonts w:ascii="宋体" w:hAnsi="宋体" w:cs="宋体"/>
                <w:sz w:val="24"/>
              </w:rPr>
            </w:pPr>
            <w:r w:rsidRPr="005355DA">
              <w:rPr>
                <w:rFonts w:ascii="宋体" w:hAnsi="宋体" w:cs="宋体" w:hint="eastAsia"/>
                <w:sz w:val="24"/>
              </w:rPr>
              <w:t>内置消息模块，管理员可以针对每个教师进行消息发布和推送，信息可以直接传递至教师个人的主页工作台中。</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3</w:t>
            </w:r>
          </w:p>
        </w:tc>
        <w:tc>
          <w:tcPr>
            <w:tcW w:w="5387" w:type="dxa"/>
          </w:tcPr>
          <w:p w:rsidR="00151E87" w:rsidRPr="00C10C6E" w:rsidRDefault="00151E87" w:rsidP="00C12C21">
            <w:pPr>
              <w:rPr>
                <w:rFonts w:ascii="宋体" w:hAnsi="宋体" w:cs="宋体"/>
                <w:sz w:val="24"/>
              </w:rPr>
            </w:pPr>
            <w:r w:rsidRPr="005355DA">
              <w:rPr>
                <w:rFonts w:ascii="宋体" w:hAnsi="宋体" w:cs="宋体" w:hint="eastAsia"/>
                <w:sz w:val="24"/>
              </w:rPr>
              <w:t>对个人主页的访问量进行统计，包括按年度、按每月的访问量统计，提供折线图、柱形图等展现方式，支持将统计图表保存为图片。</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4</w:t>
            </w:r>
          </w:p>
        </w:tc>
        <w:tc>
          <w:tcPr>
            <w:tcW w:w="5387" w:type="dxa"/>
          </w:tcPr>
          <w:p w:rsidR="00151E87" w:rsidRPr="00C10C6E" w:rsidRDefault="00151E87" w:rsidP="00C12C21">
            <w:pPr>
              <w:rPr>
                <w:rFonts w:ascii="宋体" w:hAnsi="宋体" w:cs="宋体"/>
                <w:sz w:val="24"/>
              </w:rPr>
            </w:pPr>
            <w:r w:rsidRPr="005355DA">
              <w:rPr>
                <w:rFonts w:ascii="宋体" w:hAnsi="宋体" w:cs="宋体" w:hint="eastAsia"/>
                <w:sz w:val="24"/>
              </w:rPr>
              <w:t>内置服务模块，可以随时了解教师个人主页平台的使用情况，解决实际问题，并给出及时反馈，以消息方式进行通知，支持服务内容检索和追溯。</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5</w:t>
            </w:r>
          </w:p>
        </w:tc>
        <w:tc>
          <w:tcPr>
            <w:tcW w:w="5387" w:type="dxa"/>
          </w:tcPr>
          <w:p w:rsidR="00151E87" w:rsidRPr="00C10C6E" w:rsidRDefault="00151E87" w:rsidP="009F5213">
            <w:pPr>
              <w:rPr>
                <w:rFonts w:ascii="宋体" w:hAnsi="宋体" w:cs="宋体"/>
                <w:sz w:val="24"/>
              </w:rPr>
            </w:pPr>
            <w:r w:rsidRPr="009F5213">
              <w:rPr>
                <w:rFonts w:ascii="宋体" w:hAnsi="宋体" w:cs="宋体" w:hint="eastAsia"/>
                <w:sz w:val="24"/>
              </w:rPr>
              <w:t>提供文件管理功能，教师能够查看主页中发布的图片、附件等文件。</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6</w:t>
            </w:r>
          </w:p>
        </w:tc>
        <w:tc>
          <w:tcPr>
            <w:tcW w:w="5387" w:type="dxa"/>
          </w:tcPr>
          <w:p w:rsidR="00151E87" w:rsidRPr="00C10C6E" w:rsidRDefault="00151E87" w:rsidP="00C12C21">
            <w:pPr>
              <w:rPr>
                <w:rFonts w:ascii="宋体" w:hAnsi="宋体" w:cs="宋体"/>
                <w:sz w:val="24"/>
              </w:rPr>
            </w:pPr>
            <w:r w:rsidRPr="009F5213">
              <w:rPr>
                <w:rFonts w:ascii="宋体" w:hAnsi="宋体" w:cs="宋体" w:hint="eastAsia"/>
                <w:sz w:val="24"/>
              </w:rPr>
              <w:t>提供类Word编辑器，支持图文混排、附件上传等，整个内容维护功能简单易用，不需要修改页面，无技术门槛。</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7</w:t>
            </w:r>
          </w:p>
        </w:tc>
        <w:tc>
          <w:tcPr>
            <w:tcW w:w="5387" w:type="dxa"/>
          </w:tcPr>
          <w:p w:rsidR="00151E87" w:rsidRPr="00C10C6E" w:rsidRDefault="00151E87" w:rsidP="00C12C21">
            <w:pPr>
              <w:rPr>
                <w:rFonts w:ascii="宋体" w:hAnsi="宋体" w:cs="宋体"/>
                <w:sz w:val="24"/>
              </w:rPr>
            </w:pPr>
            <w:r w:rsidRPr="009F5213">
              <w:rPr>
                <w:rFonts w:ascii="宋体" w:hAnsi="宋体" w:cs="宋体" w:hint="eastAsia"/>
                <w:sz w:val="24"/>
              </w:rPr>
              <w:t>提供文件管理功能，教师能够查看主页中发布的图片、附件等文件。</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8</w:t>
            </w:r>
          </w:p>
        </w:tc>
        <w:tc>
          <w:tcPr>
            <w:tcW w:w="5387" w:type="dxa"/>
          </w:tcPr>
          <w:p w:rsidR="00151E87" w:rsidRPr="00C10C6E" w:rsidRDefault="00151E87" w:rsidP="00C12C21">
            <w:pPr>
              <w:rPr>
                <w:rFonts w:ascii="宋体" w:hAnsi="宋体" w:cs="宋体"/>
                <w:sz w:val="24"/>
              </w:rPr>
            </w:pPr>
            <w:r w:rsidRPr="009F5213">
              <w:rPr>
                <w:rFonts w:ascii="宋体" w:hAnsi="宋体" w:cs="宋体" w:hint="eastAsia"/>
                <w:sz w:val="24"/>
              </w:rPr>
              <w:t>支持一键更换模板，教师可预览模板，选择喜欢的模板一键点击即可完成风格切换。</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9</w:t>
            </w:r>
          </w:p>
        </w:tc>
        <w:tc>
          <w:tcPr>
            <w:tcW w:w="5387" w:type="dxa"/>
          </w:tcPr>
          <w:p w:rsidR="00151E87" w:rsidRPr="00C10C6E" w:rsidRDefault="00151E87" w:rsidP="00C12C21">
            <w:pPr>
              <w:rPr>
                <w:rFonts w:ascii="宋体" w:hAnsi="宋体" w:cs="宋体"/>
                <w:sz w:val="24"/>
              </w:rPr>
            </w:pPr>
            <w:r w:rsidRPr="009F5213">
              <w:rPr>
                <w:rFonts w:ascii="宋体" w:hAnsi="宋体" w:cs="宋体" w:hint="eastAsia"/>
                <w:sz w:val="24"/>
              </w:rPr>
              <w:t>教师可自主添加个人主页的管理员账号，实现多人协同维护。</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C</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10</w:t>
            </w:r>
          </w:p>
        </w:tc>
        <w:tc>
          <w:tcPr>
            <w:tcW w:w="5387" w:type="dxa"/>
          </w:tcPr>
          <w:p w:rsidR="00151E87" w:rsidRPr="00C10C6E" w:rsidRDefault="00151E87" w:rsidP="009F753E">
            <w:pPr>
              <w:rPr>
                <w:rFonts w:ascii="宋体" w:hAnsi="宋体" w:cs="宋体"/>
                <w:sz w:val="24"/>
              </w:rPr>
            </w:pPr>
            <w:r w:rsidRPr="009F753E">
              <w:rPr>
                <w:rFonts w:ascii="宋体" w:hAnsi="宋体" w:cs="宋体" w:hint="eastAsia"/>
                <w:sz w:val="24"/>
              </w:rPr>
              <w:t>支持教师对个人主页的名称、开通状态、域名、Banner等进行自主设置。</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11</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系统提供问题反馈渠道，教师可以把自己的建议及意见反馈给管理员。管理员可以发布系统常见问题，以便各个教师相互学习。</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C</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12</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系统提供各种数据类型的EXCEL的数据导入模板，方便教师一键导入EXCEL文件，维护主页信息。</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13</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教师可以设置自己的学生作为自己主页的管理员，管理自己主页，要求学生必须通过统一身份认证进行登录。</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C</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14</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实现内容一次发布，PC、手机、平板多设备内容同步更新。</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15</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视频转换，支持断点续传。</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16</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支持所见即所得的可视化文档内容编辑环境，和Office/WPS环境中大致相同，符合编辑习惯。</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17</w:t>
            </w:r>
          </w:p>
        </w:tc>
        <w:tc>
          <w:tcPr>
            <w:tcW w:w="5387" w:type="dxa"/>
          </w:tcPr>
          <w:p w:rsidR="00151E87" w:rsidRPr="00C10C6E" w:rsidRDefault="00151E87" w:rsidP="009F753E">
            <w:pPr>
              <w:rPr>
                <w:rFonts w:ascii="宋体" w:hAnsi="宋体" w:cs="宋体"/>
                <w:sz w:val="24"/>
              </w:rPr>
            </w:pPr>
            <w:r w:rsidRPr="009F753E">
              <w:rPr>
                <w:rFonts w:ascii="宋体" w:hAnsi="宋体" w:cs="宋体" w:hint="eastAsia"/>
                <w:sz w:val="24"/>
              </w:rPr>
              <w:t>支持Word、WPS等多种编辑软件生成的文档直接导入。编辑环境支持FLASH转换、PDF转换、音频视频资料导入功能。</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18</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支持一键备份和恢复主页的所有内容，并可导入或导出备份包。</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19</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支持单一文件的版本追溯、恢复。</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20</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支持文献认领，一人发布多人认领，无需再次添加维护。减轻教师工作。</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C</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21</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支持多字段组合高级检索功能</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22</w:t>
            </w:r>
          </w:p>
        </w:tc>
        <w:tc>
          <w:tcPr>
            <w:tcW w:w="5387" w:type="dxa"/>
          </w:tcPr>
          <w:p w:rsidR="00151E87" w:rsidRPr="00C10C6E" w:rsidRDefault="00151E87" w:rsidP="00C12C21">
            <w:pPr>
              <w:rPr>
                <w:rFonts w:ascii="宋体" w:hAnsi="宋体" w:cs="宋体"/>
                <w:sz w:val="24"/>
              </w:rPr>
            </w:pPr>
            <w:r w:rsidRPr="009F753E">
              <w:rPr>
                <w:rFonts w:ascii="宋体" w:hAnsi="宋体" w:cs="宋体" w:hint="eastAsia"/>
                <w:sz w:val="24"/>
              </w:rPr>
              <w:t>操作日志功能，便于教师了解个人主页的维护情况。日志可记录操作人、操作内容、操作人IP、操作时间，支持日志检索。</w:t>
            </w:r>
          </w:p>
        </w:tc>
        <w:tc>
          <w:tcPr>
            <w:tcW w:w="1184" w:type="dxa"/>
          </w:tcPr>
          <w:p w:rsidR="00151E87" w:rsidRPr="00157E72" w:rsidRDefault="00151E87" w:rsidP="00C12C21">
            <w:pPr>
              <w:rPr>
                <w:rFonts w:ascii="宋体" w:hAnsi="宋体" w:cs="宋体"/>
                <w:sz w:val="24"/>
              </w:rPr>
            </w:pPr>
            <w:r>
              <w:rPr>
                <w:rFonts w:ascii="宋体" w:hAnsi="宋体" w:cs="宋体" w:hint="eastAsia"/>
                <w:sz w:val="24"/>
              </w:rPr>
              <w:t>A</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w:t>
            </w:r>
            <w:r>
              <w:rPr>
                <w:rFonts w:ascii="宋体" w:hAnsi="宋体" w:cs="宋体"/>
                <w:sz w:val="24"/>
              </w:rPr>
              <w:t>3</w:t>
            </w:r>
          </w:p>
        </w:tc>
        <w:tc>
          <w:tcPr>
            <w:tcW w:w="5387" w:type="dxa"/>
          </w:tcPr>
          <w:p w:rsidR="00151E87" w:rsidRPr="009F753E" w:rsidRDefault="00151E87" w:rsidP="00C12C21">
            <w:pPr>
              <w:rPr>
                <w:rFonts w:ascii="宋体" w:hAnsi="宋体" w:cs="宋体"/>
                <w:sz w:val="24"/>
              </w:rPr>
            </w:pPr>
            <w:r w:rsidRPr="006410F9">
              <w:rPr>
                <w:rFonts w:ascii="宋体" w:hAnsi="宋体" w:cs="宋体" w:hint="eastAsia"/>
                <w:sz w:val="24"/>
              </w:rPr>
              <w:t>教师个人主页的</w:t>
            </w:r>
            <w:r>
              <w:rPr>
                <w:rFonts w:ascii="宋体" w:hAnsi="宋体" w:cs="宋体" w:hint="eastAsia"/>
                <w:sz w:val="24"/>
              </w:rPr>
              <w:t>网址</w:t>
            </w:r>
            <w:r w:rsidRPr="006410F9">
              <w:rPr>
                <w:rFonts w:ascii="宋体" w:hAnsi="宋体" w:cs="宋体" w:hint="eastAsia"/>
                <w:sz w:val="24"/>
              </w:rPr>
              <w:t>简洁，便于教师个人的推送，支持虚拟目录访问</w:t>
            </w:r>
          </w:p>
        </w:tc>
        <w:tc>
          <w:tcPr>
            <w:tcW w:w="1184" w:type="dxa"/>
          </w:tcPr>
          <w:p w:rsidR="00151E87" w:rsidRDefault="00151E87" w:rsidP="00C12C21">
            <w:pPr>
              <w:rPr>
                <w:rFonts w:ascii="宋体" w:hAnsi="宋体" w:cs="宋体"/>
                <w:sz w:val="24"/>
              </w:rPr>
            </w:pPr>
            <w:r>
              <w:rPr>
                <w:rFonts w:ascii="宋体" w:hAnsi="宋体" w:cs="宋体"/>
                <w:sz w:val="24"/>
              </w:rPr>
              <w:t>B</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w:t>
            </w:r>
            <w:r>
              <w:rPr>
                <w:rFonts w:ascii="宋体" w:hAnsi="宋体" w:cs="宋体"/>
                <w:sz w:val="24"/>
              </w:rPr>
              <w:t>4</w:t>
            </w:r>
          </w:p>
        </w:tc>
        <w:tc>
          <w:tcPr>
            <w:tcW w:w="5387" w:type="dxa"/>
          </w:tcPr>
          <w:p w:rsidR="00151E87" w:rsidRPr="006410F9" w:rsidRDefault="00151E87" w:rsidP="00C12C21">
            <w:pPr>
              <w:rPr>
                <w:rFonts w:ascii="宋体" w:hAnsi="宋体" w:cs="宋体"/>
                <w:sz w:val="24"/>
              </w:rPr>
            </w:pPr>
            <w:r w:rsidRPr="00151E87">
              <w:rPr>
                <w:rFonts w:ascii="宋体" w:hAnsi="宋体" w:cs="宋体" w:hint="eastAsia"/>
                <w:sz w:val="24"/>
              </w:rPr>
              <w:t>教师可以对个人页面所显示的字段设置显示或者隐藏</w:t>
            </w:r>
          </w:p>
        </w:tc>
        <w:tc>
          <w:tcPr>
            <w:tcW w:w="1184" w:type="dxa"/>
          </w:tcPr>
          <w:p w:rsidR="00151E87" w:rsidRDefault="00BC5F88" w:rsidP="00C12C21">
            <w:pPr>
              <w:rPr>
                <w:rFonts w:ascii="宋体" w:hAnsi="宋体" w:cs="宋体"/>
                <w:sz w:val="24"/>
              </w:rPr>
            </w:pPr>
            <w:r>
              <w:rPr>
                <w:rFonts w:ascii="宋体" w:hAnsi="宋体" w:cs="宋体"/>
                <w:sz w:val="24"/>
              </w:rPr>
              <w:t>C</w:t>
            </w:r>
          </w:p>
        </w:tc>
      </w:tr>
      <w:tr w:rsidR="00151E87" w:rsidRPr="00157E72" w:rsidTr="003062E1">
        <w:tc>
          <w:tcPr>
            <w:tcW w:w="1242" w:type="dxa"/>
            <w:vMerge/>
          </w:tcPr>
          <w:p w:rsidR="00151E87" w:rsidRDefault="00151E87" w:rsidP="00C12C21">
            <w:pPr>
              <w:rPr>
                <w:rFonts w:ascii="宋体" w:hAnsi="宋体" w:cs="宋体"/>
                <w:sz w:val="24"/>
              </w:rPr>
            </w:pPr>
          </w:p>
        </w:tc>
        <w:tc>
          <w:tcPr>
            <w:tcW w:w="709" w:type="dxa"/>
          </w:tcPr>
          <w:p w:rsidR="00151E87" w:rsidRDefault="00151E87" w:rsidP="00C12C21">
            <w:pPr>
              <w:rPr>
                <w:rFonts w:ascii="宋体" w:hAnsi="宋体" w:cs="宋体"/>
                <w:sz w:val="24"/>
              </w:rPr>
            </w:pPr>
            <w:r>
              <w:rPr>
                <w:rFonts w:ascii="宋体" w:hAnsi="宋体" w:cs="宋体" w:hint="eastAsia"/>
                <w:sz w:val="24"/>
              </w:rPr>
              <w:t>2</w:t>
            </w:r>
            <w:r>
              <w:rPr>
                <w:rFonts w:ascii="宋体" w:hAnsi="宋体" w:cs="宋体"/>
                <w:sz w:val="24"/>
              </w:rPr>
              <w:t>5</w:t>
            </w:r>
          </w:p>
        </w:tc>
        <w:tc>
          <w:tcPr>
            <w:tcW w:w="5387" w:type="dxa"/>
          </w:tcPr>
          <w:p w:rsidR="00151E87" w:rsidRPr="00151E87" w:rsidRDefault="00151E87" w:rsidP="00C12C21">
            <w:pPr>
              <w:rPr>
                <w:rFonts w:ascii="宋体" w:hAnsi="宋体" w:cs="宋体"/>
                <w:sz w:val="24"/>
              </w:rPr>
            </w:pPr>
            <w:r w:rsidRPr="00151E87">
              <w:rPr>
                <w:rFonts w:ascii="宋体" w:hAnsi="宋体" w:cs="宋体" w:hint="eastAsia"/>
                <w:sz w:val="24"/>
              </w:rPr>
              <w:t>外聘教师</w:t>
            </w:r>
            <w:r>
              <w:rPr>
                <w:rFonts w:ascii="宋体" w:hAnsi="宋体" w:cs="宋体" w:hint="eastAsia"/>
                <w:sz w:val="24"/>
              </w:rPr>
              <w:t>、</w:t>
            </w:r>
            <w:r w:rsidRPr="00151E87">
              <w:rPr>
                <w:rFonts w:ascii="宋体" w:hAnsi="宋体" w:cs="宋体" w:hint="eastAsia"/>
                <w:sz w:val="24"/>
              </w:rPr>
              <w:t>客座教授，可通过注册的方式进行申请开通，注册需要审核</w:t>
            </w:r>
          </w:p>
        </w:tc>
        <w:tc>
          <w:tcPr>
            <w:tcW w:w="1184" w:type="dxa"/>
          </w:tcPr>
          <w:p w:rsidR="00151E87" w:rsidRDefault="00151E87" w:rsidP="00C12C21">
            <w:pPr>
              <w:rPr>
                <w:rFonts w:ascii="宋体" w:hAnsi="宋体" w:cs="宋体"/>
                <w:sz w:val="24"/>
              </w:rPr>
            </w:pPr>
            <w:r>
              <w:rPr>
                <w:rFonts w:ascii="宋体" w:hAnsi="宋体" w:cs="宋体" w:hint="eastAsia"/>
                <w:sz w:val="24"/>
              </w:rPr>
              <w:t>B</w:t>
            </w:r>
          </w:p>
        </w:tc>
      </w:tr>
      <w:tr w:rsidR="003062E1" w:rsidRPr="00157E72" w:rsidTr="003062E1">
        <w:tc>
          <w:tcPr>
            <w:tcW w:w="1242" w:type="dxa"/>
            <w:vMerge w:val="restart"/>
            <w:vAlign w:val="center"/>
          </w:tcPr>
          <w:p w:rsidR="003062E1" w:rsidRDefault="003062E1" w:rsidP="005A1736">
            <w:pPr>
              <w:rPr>
                <w:rFonts w:ascii="宋体" w:hAnsi="宋体" w:cs="宋体"/>
                <w:sz w:val="24"/>
              </w:rPr>
            </w:pPr>
            <w:r w:rsidRPr="005A1736">
              <w:rPr>
                <w:rFonts w:ascii="宋体" w:hAnsi="宋体" w:cs="宋体" w:hint="eastAsia"/>
                <w:sz w:val="24"/>
              </w:rPr>
              <w:t>学院管理功能</w:t>
            </w:r>
          </w:p>
        </w:tc>
        <w:tc>
          <w:tcPr>
            <w:tcW w:w="709" w:type="dxa"/>
          </w:tcPr>
          <w:p w:rsidR="003062E1" w:rsidRDefault="003062E1" w:rsidP="00C12C21">
            <w:pPr>
              <w:rPr>
                <w:rFonts w:ascii="宋体" w:hAnsi="宋体" w:cs="宋体"/>
                <w:sz w:val="24"/>
              </w:rPr>
            </w:pPr>
            <w:r>
              <w:rPr>
                <w:rFonts w:ascii="宋体" w:hAnsi="宋体" w:cs="宋体" w:hint="eastAsia"/>
                <w:sz w:val="24"/>
              </w:rPr>
              <w:t>1</w:t>
            </w:r>
          </w:p>
        </w:tc>
        <w:tc>
          <w:tcPr>
            <w:tcW w:w="5387" w:type="dxa"/>
          </w:tcPr>
          <w:p w:rsidR="003062E1" w:rsidRPr="00C10C6E" w:rsidRDefault="003062E1" w:rsidP="00216930">
            <w:pPr>
              <w:rPr>
                <w:rFonts w:ascii="宋体" w:hAnsi="宋体" w:cs="宋体"/>
                <w:sz w:val="24"/>
              </w:rPr>
            </w:pPr>
            <w:r w:rsidRPr="00216930">
              <w:rPr>
                <w:rFonts w:ascii="宋体" w:hAnsi="宋体" w:cs="宋体" w:hint="eastAsia"/>
                <w:sz w:val="24"/>
              </w:rPr>
              <w:t>要求提供学院管理平台，信息中心可以通过学院管理平台，将权限下放到各个二级学院。</w:t>
            </w:r>
          </w:p>
        </w:tc>
        <w:tc>
          <w:tcPr>
            <w:tcW w:w="1184" w:type="dxa"/>
          </w:tcPr>
          <w:p w:rsidR="003062E1" w:rsidRPr="00157E72" w:rsidRDefault="003062E1" w:rsidP="00C12C21">
            <w:pPr>
              <w:rPr>
                <w:rFonts w:ascii="宋体" w:hAnsi="宋体" w:cs="宋体"/>
                <w:sz w:val="24"/>
              </w:rPr>
            </w:pPr>
            <w:r>
              <w:rPr>
                <w:rFonts w:ascii="宋体" w:hAnsi="宋体" w:cs="宋体" w:hint="eastAsia"/>
                <w:sz w:val="24"/>
              </w:rPr>
              <w:t>A</w:t>
            </w:r>
          </w:p>
        </w:tc>
      </w:tr>
      <w:tr w:rsidR="003062E1" w:rsidRPr="00157E72" w:rsidTr="003062E1">
        <w:tc>
          <w:tcPr>
            <w:tcW w:w="1242" w:type="dxa"/>
            <w:vMerge/>
          </w:tcPr>
          <w:p w:rsidR="003062E1" w:rsidRDefault="003062E1" w:rsidP="00C12C21">
            <w:pPr>
              <w:rPr>
                <w:rFonts w:ascii="宋体" w:hAnsi="宋体" w:cs="宋体"/>
                <w:sz w:val="24"/>
              </w:rPr>
            </w:pPr>
          </w:p>
        </w:tc>
        <w:tc>
          <w:tcPr>
            <w:tcW w:w="709" w:type="dxa"/>
          </w:tcPr>
          <w:p w:rsidR="003062E1" w:rsidRDefault="003062E1" w:rsidP="00C12C21">
            <w:pPr>
              <w:rPr>
                <w:rFonts w:ascii="宋体" w:hAnsi="宋体" w:cs="宋体"/>
                <w:sz w:val="24"/>
              </w:rPr>
            </w:pPr>
            <w:r>
              <w:rPr>
                <w:rFonts w:ascii="宋体" w:hAnsi="宋体" w:cs="宋体" w:hint="eastAsia"/>
                <w:sz w:val="24"/>
              </w:rPr>
              <w:t>2</w:t>
            </w:r>
          </w:p>
        </w:tc>
        <w:tc>
          <w:tcPr>
            <w:tcW w:w="5387" w:type="dxa"/>
          </w:tcPr>
          <w:p w:rsidR="003062E1" w:rsidRPr="00C10C6E" w:rsidRDefault="003062E1" w:rsidP="00216930">
            <w:pPr>
              <w:rPr>
                <w:rFonts w:ascii="宋体" w:hAnsi="宋体" w:cs="宋体"/>
                <w:sz w:val="24"/>
              </w:rPr>
            </w:pPr>
            <w:r w:rsidRPr="00216930">
              <w:rPr>
                <w:rFonts w:ascii="宋体" w:hAnsi="宋体" w:cs="宋体" w:hint="eastAsia"/>
                <w:sz w:val="24"/>
              </w:rPr>
              <w:t>学院管理员可以管理本学院的机构信息、职务信息、教师信息、数据信息。学院管理员可以对教师发布数据进行审核，只有审核通过的数据才允许在前台主页发布。</w:t>
            </w:r>
            <w:r>
              <w:rPr>
                <w:rFonts w:ascii="宋体" w:hAnsi="宋体" w:cs="宋体" w:hint="eastAsia"/>
                <w:sz w:val="24"/>
              </w:rPr>
              <w:t>也可以设置为不审核，直接发布。</w:t>
            </w:r>
          </w:p>
        </w:tc>
        <w:tc>
          <w:tcPr>
            <w:tcW w:w="1184" w:type="dxa"/>
          </w:tcPr>
          <w:p w:rsidR="003062E1" w:rsidRPr="00157E72" w:rsidRDefault="003062E1" w:rsidP="00C12C21">
            <w:pPr>
              <w:rPr>
                <w:rFonts w:ascii="宋体" w:hAnsi="宋体" w:cs="宋体"/>
                <w:sz w:val="24"/>
              </w:rPr>
            </w:pPr>
            <w:r>
              <w:rPr>
                <w:rFonts w:ascii="宋体" w:hAnsi="宋体" w:cs="宋体" w:hint="eastAsia"/>
                <w:sz w:val="24"/>
              </w:rPr>
              <w:t>A</w:t>
            </w:r>
          </w:p>
        </w:tc>
      </w:tr>
      <w:tr w:rsidR="003062E1" w:rsidRPr="00157E72" w:rsidTr="003062E1">
        <w:tc>
          <w:tcPr>
            <w:tcW w:w="1242" w:type="dxa"/>
            <w:vMerge/>
          </w:tcPr>
          <w:p w:rsidR="003062E1" w:rsidRDefault="003062E1" w:rsidP="00C12C21">
            <w:pPr>
              <w:rPr>
                <w:rFonts w:ascii="宋体" w:hAnsi="宋体" w:cs="宋体"/>
                <w:sz w:val="24"/>
              </w:rPr>
            </w:pPr>
          </w:p>
        </w:tc>
        <w:tc>
          <w:tcPr>
            <w:tcW w:w="709" w:type="dxa"/>
          </w:tcPr>
          <w:p w:rsidR="003062E1" w:rsidRDefault="003062E1" w:rsidP="00C12C21">
            <w:pPr>
              <w:rPr>
                <w:rFonts w:ascii="宋体" w:hAnsi="宋体" w:cs="宋体"/>
                <w:sz w:val="24"/>
              </w:rPr>
            </w:pPr>
            <w:r>
              <w:rPr>
                <w:rFonts w:ascii="宋体" w:hAnsi="宋体" w:cs="宋体" w:hint="eastAsia"/>
                <w:sz w:val="24"/>
              </w:rPr>
              <w:t>3</w:t>
            </w:r>
          </w:p>
        </w:tc>
        <w:tc>
          <w:tcPr>
            <w:tcW w:w="5387" w:type="dxa"/>
          </w:tcPr>
          <w:p w:rsidR="003062E1" w:rsidRPr="00C10C6E" w:rsidRDefault="003062E1" w:rsidP="00C12C21">
            <w:pPr>
              <w:rPr>
                <w:rFonts w:ascii="宋体" w:hAnsi="宋体" w:cs="宋体"/>
                <w:sz w:val="24"/>
              </w:rPr>
            </w:pPr>
            <w:r w:rsidRPr="00216930">
              <w:rPr>
                <w:rFonts w:ascii="宋体" w:hAnsi="宋体" w:cs="宋体" w:hint="eastAsia"/>
                <w:sz w:val="24"/>
              </w:rPr>
              <w:t>多语言支持。系统支持中文、英文、德文、日文等多种语言。</w:t>
            </w:r>
          </w:p>
        </w:tc>
        <w:tc>
          <w:tcPr>
            <w:tcW w:w="1184" w:type="dxa"/>
          </w:tcPr>
          <w:p w:rsidR="003062E1" w:rsidRPr="00157E72" w:rsidRDefault="003062E1" w:rsidP="00C12C21">
            <w:pPr>
              <w:rPr>
                <w:rFonts w:ascii="宋体" w:hAnsi="宋体" w:cs="宋体"/>
                <w:sz w:val="24"/>
              </w:rPr>
            </w:pPr>
            <w:r>
              <w:rPr>
                <w:rFonts w:ascii="宋体" w:hAnsi="宋体" w:cs="宋体" w:hint="eastAsia"/>
                <w:sz w:val="24"/>
              </w:rPr>
              <w:t>B</w:t>
            </w:r>
          </w:p>
        </w:tc>
      </w:tr>
      <w:tr w:rsidR="003062E1" w:rsidRPr="00157E72" w:rsidTr="003062E1">
        <w:tc>
          <w:tcPr>
            <w:tcW w:w="1242" w:type="dxa"/>
            <w:vMerge/>
          </w:tcPr>
          <w:p w:rsidR="003062E1" w:rsidRDefault="003062E1" w:rsidP="00C12C21">
            <w:pPr>
              <w:rPr>
                <w:rFonts w:ascii="宋体" w:hAnsi="宋体" w:cs="宋体"/>
                <w:sz w:val="24"/>
              </w:rPr>
            </w:pPr>
          </w:p>
        </w:tc>
        <w:tc>
          <w:tcPr>
            <w:tcW w:w="709" w:type="dxa"/>
          </w:tcPr>
          <w:p w:rsidR="003062E1" w:rsidRDefault="003062E1" w:rsidP="00C12C21">
            <w:pPr>
              <w:rPr>
                <w:rFonts w:ascii="宋体" w:hAnsi="宋体" w:cs="宋体"/>
                <w:sz w:val="24"/>
              </w:rPr>
            </w:pPr>
            <w:r>
              <w:rPr>
                <w:rFonts w:ascii="宋体" w:hAnsi="宋体" w:cs="宋体" w:hint="eastAsia"/>
                <w:sz w:val="24"/>
              </w:rPr>
              <w:t>4</w:t>
            </w:r>
          </w:p>
        </w:tc>
        <w:tc>
          <w:tcPr>
            <w:tcW w:w="5387" w:type="dxa"/>
          </w:tcPr>
          <w:p w:rsidR="003062E1" w:rsidRPr="00216930" w:rsidRDefault="003062E1" w:rsidP="00C12C21">
            <w:pPr>
              <w:rPr>
                <w:rFonts w:ascii="宋体" w:hAnsi="宋体" w:cs="宋体"/>
                <w:sz w:val="24"/>
              </w:rPr>
            </w:pPr>
            <w:r>
              <w:rPr>
                <w:rFonts w:ascii="宋体" w:hAnsi="宋体" w:cs="宋体" w:hint="eastAsia"/>
                <w:sz w:val="24"/>
              </w:rPr>
              <w:t>二级学院可通过自主选择教师，自动生成教学团队、科研团队等名单，供其他网站使用，且支持页面模板个性化自主修改。</w:t>
            </w:r>
          </w:p>
        </w:tc>
        <w:tc>
          <w:tcPr>
            <w:tcW w:w="1184" w:type="dxa"/>
          </w:tcPr>
          <w:p w:rsidR="003062E1" w:rsidRDefault="003062E1" w:rsidP="00C12C21">
            <w:pPr>
              <w:rPr>
                <w:rFonts w:ascii="宋体" w:hAnsi="宋体" w:cs="宋体"/>
                <w:sz w:val="24"/>
              </w:rPr>
            </w:pPr>
            <w:r>
              <w:rPr>
                <w:rFonts w:ascii="宋体" w:hAnsi="宋体" w:cs="宋体" w:hint="eastAsia"/>
                <w:sz w:val="24"/>
              </w:rPr>
              <w:t>A</w:t>
            </w:r>
          </w:p>
        </w:tc>
      </w:tr>
      <w:tr w:rsidR="003062E1" w:rsidRPr="00157E72" w:rsidTr="003062E1">
        <w:tc>
          <w:tcPr>
            <w:tcW w:w="1242" w:type="dxa"/>
            <w:vMerge/>
          </w:tcPr>
          <w:p w:rsidR="003062E1" w:rsidRDefault="003062E1" w:rsidP="00C12C21">
            <w:pPr>
              <w:rPr>
                <w:rFonts w:ascii="宋体" w:hAnsi="宋体" w:cs="宋体"/>
                <w:sz w:val="24"/>
              </w:rPr>
            </w:pPr>
          </w:p>
        </w:tc>
        <w:tc>
          <w:tcPr>
            <w:tcW w:w="709" w:type="dxa"/>
          </w:tcPr>
          <w:p w:rsidR="003062E1" w:rsidRDefault="003062E1" w:rsidP="00C12C21">
            <w:pPr>
              <w:rPr>
                <w:rFonts w:ascii="宋体" w:hAnsi="宋体" w:cs="宋体"/>
                <w:sz w:val="24"/>
              </w:rPr>
            </w:pPr>
            <w:r>
              <w:rPr>
                <w:rFonts w:ascii="宋体" w:hAnsi="宋体" w:cs="宋体" w:hint="eastAsia"/>
                <w:sz w:val="24"/>
              </w:rPr>
              <w:t>5</w:t>
            </w:r>
          </w:p>
        </w:tc>
        <w:tc>
          <w:tcPr>
            <w:tcW w:w="5387" w:type="dxa"/>
          </w:tcPr>
          <w:p w:rsidR="003062E1" w:rsidRDefault="003062E1" w:rsidP="00C12C21">
            <w:pPr>
              <w:rPr>
                <w:rFonts w:ascii="宋体" w:hAnsi="宋体" w:cs="宋体"/>
                <w:sz w:val="24"/>
              </w:rPr>
            </w:pPr>
            <w:r>
              <w:rPr>
                <w:rFonts w:ascii="宋体" w:hAnsi="宋体" w:cs="宋体" w:hint="eastAsia"/>
                <w:sz w:val="24"/>
              </w:rPr>
              <w:t>二级学院及研究生部可根据人事系统字段或硕博导名单，生成某硕博士点或全校各硕士点免维护的导师列表，且支持页面模板个性化自主修改</w:t>
            </w:r>
          </w:p>
        </w:tc>
        <w:tc>
          <w:tcPr>
            <w:tcW w:w="1184" w:type="dxa"/>
          </w:tcPr>
          <w:p w:rsidR="003062E1" w:rsidRPr="00011FAE" w:rsidRDefault="00011FAE" w:rsidP="00C12C21">
            <w:pPr>
              <w:rPr>
                <w:rFonts w:ascii="宋体" w:hAnsi="宋体" w:cs="宋体"/>
                <w:sz w:val="24"/>
              </w:rPr>
            </w:pPr>
            <w:r>
              <w:rPr>
                <w:rFonts w:ascii="宋体" w:hAnsi="宋体" w:cs="宋体" w:hint="eastAsia"/>
                <w:sz w:val="24"/>
              </w:rPr>
              <w:t>A</w:t>
            </w:r>
          </w:p>
        </w:tc>
      </w:tr>
      <w:tr w:rsidR="00FE5EC8" w:rsidRPr="00157E72" w:rsidTr="003062E1">
        <w:tc>
          <w:tcPr>
            <w:tcW w:w="1242" w:type="dxa"/>
            <w:vMerge w:val="restart"/>
            <w:vAlign w:val="center"/>
          </w:tcPr>
          <w:p w:rsidR="00FE5EC8" w:rsidRDefault="00FE5EC8" w:rsidP="00FE5EC8">
            <w:pPr>
              <w:rPr>
                <w:rFonts w:ascii="宋体" w:hAnsi="宋体" w:cs="宋体"/>
                <w:sz w:val="24"/>
              </w:rPr>
            </w:pPr>
            <w:r w:rsidRPr="00FE5EC8">
              <w:rPr>
                <w:rFonts w:ascii="宋体" w:hAnsi="宋体" w:cs="宋体" w:hint="eastAsia"/>
                <w:sz w:val="24"/>
              </w:rPr>
              <w:t>系统其他功能</w:t>
            </w:r>
          </w:p>
        </w:tc>
        <w:tc>
          <w:tcPr>
            <w:tcW w:w="709" w:type="dxa"/>
          </w:tcPr>
          <w:p w:rsidR="00FE5EC8" w:rsidRDefault="00FE5EC8" w:rsidP="00C12C21">
            <w:pPr>
              <w:rPr>
                <w:rFonts w:ascii="宋体" w:hAnsi="宋体" w:cs="宋体"/>
                <w:sz w:val="24"/>
              </w:rPr>
            </w:pPr>
            <w:r>
              <w:rPr>
                <w:rFonts w:ascii="宋体" w:hAnsi="宋体" w:cs="宋体" w:hint="eastAsia"/>
                <w:sz w:val="24"/>
              </w:rPr>
              <w:t>1</w:t>
            </w:r>
          </w:p>
        </w:tc>
        <w:tc>
          <w:tcPr>
            <w:tcW w:w="5387" w:type="dxa"/>
          </w:tcPr>
          <w:p w:rsidR="00FE5EC8" w:rsidRPr="00C10C6E" w:rsidRDefault="00FE5EC8" w:rsidP="00FE5EC8">
            <w:pPr>
              <w:rPr>
                <w:rFonts w:ascii="宋体" w:hAnsi="宋体" w:cs="宋体"/>
                <w:sz w:val="24"/>
              </w:rPr>
            </w:pPr>
            <w:r w:rsidRPr="002752D3">
              <w:rPr>
                <w:rFonts w:ascii="宋体" w:hAnsi="宋体" w:cs="宋体" w:hint="eastAsia"/>
                <w:sz w:val="24"/>
              </w:rPr>
              <w:t>支持http2</w:t>
            </w:r>
            <w:r>
              <w:rPr>
                <w:rFonts w:hint="eastAsia"/>
              </w:rPr>
              <w:t>、</w:t>
            </w:r>
            <w:r w:rsidRPr="002752D3">
              <w:rPr>
                <w:rFonts w:ascii="宋体" w:hAnsi="宋体" w:cs="宋体"/>
                <w:sz w:val="24"/>
              </w:rPr>
              <w:t>https</w:t>
            </w:r>
            <w:r w:rsidRPr="002752D3">
              <w:rPr>
                <w:rFonts w:ascii="宋体" w:hAnsi="宋体" w:cs="宋体" w:hint="eastAsia"/>
                <w:sz w:val="24"/>
              </w:rPr>
              <w:t>和ipv6</w:t>
            </w:r>
            <w:r w:rsidRPr="00FE5EC8">
              <w:rPr>
                <w:rFonts w:ascii="宋体" w:hAnsi="宋体" w:cs="宋体" w:hint="eastAsia"/>
                <w:sz w:val="24"/>
              </w:rPr>
              <w:t>。</w:t>
            </w:r>
          </w:p>
        </w:tc>
        <w:tc>
          <w:tcPr>
            <w:tcW w:w="1184" w:type="dxa"/>
          </w:tcPr>
          <w:p w:rsidR="00FE5EC8" w:rsidRPr="00157E72" w:rsidRDefault="00D6113D" w:rsidP="00C12C21">
            <w:pPr>
              <w:rPr>
                <w:rFonts w:ascii="宋体" w:hAnsi="宋体" w:cs="宋体"/>
                <w:sz w:val="24"/>
              </w:rPr>
            </w:pPr>
            <w:r>
              <w:rPr>
                <w:rFonts w:ascii="宋体" w:hAnsi="宋体" w:cs="宋体" w:hint="eastAsia"/>
                <w:sz w:val="24"/>
              </w:rPr>
              <w:t>A</w:t>
            </w:r>
          </w:p>
        </w:tc>
      </w:tr>
      <w:tr w:rsidR="00FE5EC8" w:rsidRPr="00157E72" w:rsidTr="003062E1">
        <w:tc>
          <w:tcPr>
            <w:tcW w:w="1242" w:type="dxa"/>
            <w:vMerge/>
          </w:tcPr>
          <w:p w:rsidR="00FE5EC8" w:rsidRDefault="00FE5EC8" w:rsidP="00C12C21">
            <w:pPr>
              <w:rPr>
                <w:rFonts w:ascii="宋体" w:hAnsi="宋体" w:cs="宋体"/>
                <w:sz w:val="24"/>
              </w:rPr>
            </w:pPr>
          </w:p>
        </w:tc>
        <w:tc>
          <w:tcPr>
            <w:tcW w:w="709" w:type="dxa"/>
          </w:tcPr>
          <w:p w:rsidR="00FE5EC8" w:rsidRDefault="00FE5EC8" w:rsidP="00C12C21">
            <w:pPr>
              <w:rPr>
                <w:rFonts w:ascii="宋体" w:hAnsi="宋体" w:cs="宋体"/>
                <w:sz w:val="24"/>
              </w:rPr>
            </w:pPr>
            <w:r>
              <w:rPr>
                <w:rFonts w:ascii="宋体" w:hAnsi="宋体" w:cs="宋体" w:hint="eastAsia"/>
                <w:sz w:val="24"/>
              </w:rPr>
              <w:t>2</w:t>
            </w:r>
          </w:p>
        </w:tc>
        <w:tc>
          <w:tcPr>
            <w:tcW w:w="5387" w:type="dxa"/>
          </w:tcPr>
          <w:p w:rsidR="00FE5EC8" w:rsidRPr="00C10C6E" w:rsidRDefault="00FE5EC8" w:rsidP="00C12C21">
            <w:pPr>
              <w:rPr>
                <w:rFonts w:ascii="宋体" w:hAnsi="宋体" w:cs="宋体"/>
                <w:sz w:val="24"/>
              </w:rPr>
            </w:pPr>
            <w:r w:rsidRPr="00FE5EC8">
              <w:rPr>
                <w:rFonts w:ascii="宋体" w:hAnsi="宋体" w:cs="宋体" w:hint="eastAsia"/>
                <w:sz w:val="24"/>
              </w:rPr>
              <w:t>提供针对移动设备的页面优化，提升页面打开速度。</w:t>
            </w:r>
          </w:p>
        </w:tc>
        <w:tc>
          <w:tcPr>
            <w:tcW w:w="1184" w:type="dxa"/>
          </w:tcPr>
          <w:p w:rsidR="00FE5EC8" w:rsidRPr="00157E72" w:rsidRDefault="00D6113D" w:rsidP="00C12C21">
            <w:pPr>
              <w:rPr>
                <w:rFonts w:ascii="宋体" w:hAnsi="宋体" w:cs="宋体"/>
                <w:sz w:val="24"/>
              </w:rPr>
            </w:pPr>
            <w:r>
              <w:rPr>
                <w:rFonts w:ascii="宋体" w:hAnsi="宋体" w:cs="宋体" w:hint="eastAsia"/>
                <w:sz w:val="24"/>
              </w:rPr>
              <w:t>B</w:t>
            </w:r>
          </w:p>
        </w:tc>
      </w:tr>
      <w:tr w:rsidR="00FE5EC8" w:rsidRPr="00157E72" w:rsidTr="003062E1">
        <w:tc>
          <w:tcPr>
            <w:tcW w:w="1242" w:type="dxa"/>
            <w:vMerge/>
          </w:tcPr>
          <w:p w:rsidR="00FE5EC8" w:rsidRDefault="00FE5EC8" w:rsidP="00C12C21">
            <w:pPr>
              <w:rPr>
                <w:rFonts w:ascii="宋体" w:hAnsi="宋体" w:cs="宋体"/>
                <w:sz w:val="24"/>
              </w:rPr>
            </w:pPr>
          </w:p>
        </w:tc>
        <w:tc>
          <w:tcPr>
            <w:tcW w:w="709" w:type="dxa"/>
          </w:tcPr>
          <w:p w:rsidR="00FE5EC8" w:rsidRDefault="00FE5EC8" w:rsidP="00C12C21">
            <w:pPr>
              <w:rPr>
                <w:rFonts w:ascii="宋体" w:hAnsi="宋体" w:cs="宋体"/>
                <w:sz w:val="24"/>
              </w:rPr>
            </w:pPr>
            <w:r>
              <w:rPr>
                <w:rFonts w:ascii="宋体" w:hAnsi="宋体" w:cs="宋体" w:hint="eastAsia"/>
                <w:sz w:val="24"/>
              </w:rPr>
              <w:t>3</w:t>
            </w:r>
          </w:p>
        </w:tc>
        <w:tc>
          <w:tcPr>
            <w:tcW w:w="5387" w:type="dxa"/>
          </w:tcPr>
          <w:p w:rsidR="00FE5EC8" w:rsidRPr="00C10C6E" w:rsidRDefault="00FE5EC8" w:rsidP="00C12C21">
            <w:pPr>
              <w:rPr>
                <w:rFonts w:ascii="宋体" w:hAnsi="宋体" w:cs="宋体"/>
                <w:sz w:val="24"/>
              </w:rPr>
            </w:pPr>
            <w:r w:rsidRPr="00FE5EC8">
              <w:rPr>
                <w:rFonts w:ascii="宋体" w:hAnsi="宋体" w:cs="宋体" w:hint="eastAsia"/>
                <w:sz w:val="24"/>
              </w:rPr>
              <w:t>支持磁盘剩余空间不足提醒设置。</w:t>
            </w:r>
          </w:p>
        </w:tc>
        <w:tc>
          <w:tcPr>
            <w:tcW w:w="1184" w:type="dxa"/>
          </w:tcPr>
          <w:p w:rsidR="00FE5EC8" w:rsidRPr="00157E72" w:rsidRDefault="00D6113D" w:rsidP="00C12C21">
            <w:pPr>
              <w:rPr>
                <w:rFonts w:ascii="宋体" w:hAnsi="宋体" w:cs="宋体"/>
                <w:sz w:val="24"/>
              </w:rPr>
            </w:pPr>
            <w:r>
              <w:rPr>
                <w:rFonts w:ascii="宋体" w:hAnsi="宋体" w:cs="宋体" w:hint="eastAsia"/>
                <w:sz w:val="24"/>
              </w:rPr>
              <w:t>B</w:t>
            </w:r>
          </w:p>
        </w:tc>
      </w:tr>
      <w:tr w:rsidR="00FE5EC8" w:rsidRPr="00157E72" w:rsidTr="003062E1">
        <w:tc>
          <w:tcPr>
            <w:tcW w:w="1242" w:type="dxa"/>
            <w:vMerge/>
          </w:tcPr>
          <w:p w:rsidR="00FE5EC8" w:rsidRDefault="00FE5EC8" w:rsidP="00C12C21">
            <w:pPr>
              <w:rPr>
                <w:rFonts w:ascii="宋体" w:hAnsi="宋体" w:cs="宋体"/>
                <w:sz w:val="24"/>
              </w:rPr>
            </w:pPr>
          </w:p>
        </w:tc>
        <w:tc>
          <w:tcPr>
            <w:tcW w:w="709" w:type="dxa"/>
          </w:tcPr>
          <w:p w:rsidR="00FE5EC8" w:rsidRDefault="00FE5EC8" w:rsidP="00C12C21">
            <w:pPr>
              <w:rPr>
                <w:rFonts w:ascii="宋体" w:hAnsi="宋体" w:cs="宋体"/>
                <w:sz w:val="24"/>
              </w:rPr>
            </w:pPr>
            <w:r>
              <w:rPr>
                <w:rFonts w:ascii="宋体" w:hAnsi="宋体" w:cs="宋体" w:hint="eastAsia"/>
                <w:sz w:val="24"/>
              </w:rPr>
              <w:t>4</w:t>
            </w:r>
          </w:p>
        </w:tc>
        <w:tc>
          <w:tcPr>
            <w:tcW w:w="5387" w:type="dxa"/>
          </w:tcPr>
          <w:p w:rsidR="00FE5EC8" w:rsidRPr="00C10C6E" w:rsidRDefault="00FE5EC8" w:rsidP="00C12C21">
            <w:pPr>
              <w:rPr>
                <w:rFonts w:ascii="宋体" w:hAnsi="宋体" w:cs="宋体"/>
                <w:sz w:val="24"/>
              </w:rPr>
            </w:pPr>
            <w:r w:rsidRPr="00FE5EC8">
              <w:rPr>
                <w:rFonts w:ascii="宋体" w:hAnsi="宋体" w:cs="宋体" w:hint="eastAsia"/>
                <w:sz w:val="24"/>
              </w:rPr>
              <w:t>支持数据交换功能。</w:t>
            </w:r>
          </w:p>
        </w:tc>
        <w:tc>
          <w:tcPr>
            <w:tcW w:w="1184" w:type="dxa"/>
          </w:tcPr>
          <w:p w:rsidR="00FE5EC8" w:rsidRPr="00157E72" w:rsidRDefault="00D6113D" w:rsidP="00C12C21">
            <w:pPr>
              <w:rPr>
                <w:rFonts w:ascii="宋体" w:hAnsi="宋体" w:cs="宋体"/>
                <w:sz w:val="24"/>
              </w:rPr>
            </w:pPr>
            <w:r>
              <w:rPr>
                <w:rFonts w:ascii="宋体" w:hAnsi="宋体" w:cs="宋体" w:hint="eastAsia"/>
                <w:sz w:val="24"/>
              </w:rPr>
              <w:t>B</w:t>
            </w:r>
          </w:p>
        </w:tc>
      </w:tr>
      <w:tr w:rsidR="00FE5EC8" w:rsidRPr="00157E72" w:rsidTr="003062E1">
        <w:tc>
          <w:tcPr>
            <w:tcW w:w="1242" w:type="dxa"/>
            <w:vMerge/>
          </w:tcPr>
          <w:p w:rsidR="00FE5EC8" w:rsidRDefault="00FE5EC8" w:rsidP="00C12C21">
            <w:pPr>
              <w:rPr>
                <w:rFonts w:ascii="宋体" w:hAnsi="宋体" w:cs="宋体"/>
                <w:sz w:val="24"/>
              </w:rPr>
            </w:pPr>
          </w:p>
        </w:tc>
        <w:tc>
          <w:tcPr>
            <w:tcW w:w="709" w:type="dxa"/>
          </w:tcPr>
          <w:p w:rsidR="00FE5EC8" w:rsidRDefault="00FE5EC8" w:rsidP="00C12C21">
            <w:pPr>
              <w:rPr>
                <w:rFonts w:ascii="宋体" w:hAnsi="宋体" w:cs="宋体"/>
                <w:sz w:val="24"/>
              </w:rPr>
            </w:pPr>
            <w:r>
              <w:rPr>
                <w:rFonts w:ascii="宋体" w:hAnsi="宋体" w:cs="宋体" w:hint="eastAsia"/>
                <w:sz w:val="24"/>
              </w:rPr>
              <w:t>5</w:t>
            </w:r>
          </w:p>
        </w:tc>
        <w:tc>
          <w:tcPr>
            <w:tcW w:w="5387" w:type="dxa"/>
          </w:tcPr>
          <w:p w:rsidR="00FE5EC8" w:rsidRPr="00C10C6E" w:rsidRDefault="00FE5EC8" w:rsidP="00C12C21">
            <w:pPr>
              <w:rPr>
                <w:rFonts w:ascii="宋体" w:hAnsi="宋体" w:cs="宋体"/>
                <w:sz w:val="24"/>
              </w:rPr>
            </w:pPr>
            <w:r w:rsidRPr="00FE5EC8">
              <w:rPr>
                <w:rFonts w:ascii="宋体" w:hAnsi="宋体" w:cs="宋体" w:hint="eastAsia"/>
                <w:sz w:val="24"/>
              </w:rPr>
              <w:t>支持学院审核设置；支持字段设置及其排序设置；支持系统参数配置；支持内容显示标题设置；支持</w:t>
            </w:r>
            <w:r w:rsidRPr="00FE5EC8">
              <w:rPr>
                <w:rFonts w:ascii="宋体" w:hAnsi="宋体" w:cs="宋体" w:hint="eastAsia"/>
                <w:sz w:val="24"/>
              </w:rPr>
              <w:lastRenderedPageBreak/>
              <w:t>excel可视化配置；支持显示配置。</w:t>
            </w:r>
          </w:p>
        </w:tc>
        <w:tc>
          <w:tcPr>
            <w:tcW w:w="1184" w:type="dxa"/>
          </w:tcPr>
          <w:p w:rsidR="00FE5EC8" w:rsidRPr="00157E72" w:rsidRDefault="00D6113D" w:rsidP="00C12C21">
            <w:pPr>
              <w:rPr>
                <w:rFonts w:ascii="宋体" w:hAnsi="宋体" w:cs="宋体"/>
                <w:sz w:val="24"/>
              </w:rPr>
            </w:pPr>
            <w:r>
              <w:rPr>
                <w:rFonts w:ascii="宋体" w:hAnsi="宋体" w:cs="宋体" w:hint="eastAsia"/>
                <w:sz w:val="24"/>
              </w:rPr>
              <w:lastRenderedPageBreak/>
              <w:t>B</w:t>
            </w:r>
          </w:p>
        </w:tc>
      </w:tr>
      <w:tr w:rsidR="00110DC9" w:rsidRPr="00157E72" w:rsidTr="003062E1">
        <w:tc>
          <w:tcPr>
            <w:tcW w:w="1242" w:type="dxa"/>
            <w:vMerge w:val="restart"/>
            <w:vAlign w:val="center"/>
          </w:tcPr>
          <w:p w:rsidR="00110DC9" w:rsidRDefault="00110DC9" w:rsidP="00110DC9">
            <w:pPr>
              <w:rPr>
                <w:rFonts w:ascii="宋体" w:hAnsi="宋体" w:cs="宋体"/>
                <w:sz w:val="24"/>
              </w:rPr>
            </w:pPr>
            <w:r w:rsidRPr="00110DC9">
              <w:rPr>
                <w:rFonts w:ascii="宋体" w:hAnsi="宋体" w:cs="宋体" w:hint="eastAsia"/>
                <w:sz w:val="24"/>
              </w:rPr>
              <w:lastRenderedPageBreak/>
              <w:t>部署要求</w:t>
            </w:r>
          </w:p>
        </w:tc>
        <w:tc>
          <w:tcPr>
            <w:tcW w:w="709" w:type="dxa"/>
          </w:tcPr>
          <w:p w:rsidR="00110DC9" w:rsidRDefault="00110DC9" w:rsidP="00C12C21">
            <w:pPr>
              <w:rPr>
                <w:rFonts w:ascii="宋体" w:hAnsi="宋体" w:cs="宋体"/>
                <w:sz w:val="24"/>
              </w:rPr>
            </w:pPr>
            <w:r>
              <w:rPr>
                <w:rFonts w:ascii="宋体" w:hAnsi="宋体" w:cs="宋体" w:hint="eastAsia"/>
                <w:sz w:val="24"/>
              </w:rPr>
              <w:t>1</w:t>
            </w:r>
          </w:p>
        </w:tc>
        <w:tc>
          <w:tcPr>
            <w:tcW w:w="5387" w:type="dxa"/>
          </w:tcPr>
          <w:p w:rsidR="00110DC9" w:rsidRPr="00C10C6E" w:rsidRDefault="00110DC9" w:rsidP="00C12C21">
            <w:pPr>
              <w:rPr>
                <w:rFonts w:ascii="宋体" w:hAnsi="宋体" w:cs="宋体"/>
                <w:sz w:val="24"/>
              </w:rPr>
            </w:pPr>
            <w:r w:rsidRPr="00110DC9">
              <w:rPr>
                <w:rFonts w:ascii="宋体" w:hAnsi="宋体" w:cs="宋体" w:hint="eastAsia"/>
                <w:sz w:val="24"/>
              </w:rPr>
              <w:t>支持单机部署、双机部署、物理隔离部署和远程分离式部署；支持跨平台部署，满足用户不同部署环境要求。</w:t>
            </w:r>
          </w:p>
        </w:tc>
        <w:tc>
          <w:tcPr>
            <w:tcW w:w="1184" w:type="dxa"/>
          </w:tcPr>
          <w:p w:rsidR="00110DC9" w:rsidRPr="00157E72" w:rsidRDefault="00D6113D" w:rsidP="00C12C21">
            <w:pPr>
              <w:rPr>
                <w:rFonts w:ascii="宋体" w:hAnsi="宋体" w:cs="宋体"/>
                <w:sz w:val="24"/>
              </w:rPr>
            </w:pPr>
            <w:r>
              <w:rPr>
                <w:rFonts w:ascii="宋体" w:hAnsi="宋体" w:cs="宋体"/>
                <w:sz w:val="24"/>
              </w:rPr>
              <w:t>A</w:t>
            </w:r>
          </w:p>
        </w:tc>
      </w:tr>
      <w:tr w:rsidR="00110DC9" w:rsidRPr="00157E72" w:rsidTr="003062E1">
        <w:tc>
          <w:tcPr>
            <w:tcW w:w="1242" w:type="dxa"/>
            <w:vMerge/>
          </w:tcPr>
          <w:p w:rsidR="00110DC9" w:rsidRDefault="00110DC9" w:rsidP="00C12C21">
            <w:pPr>
              <w:rPr>
                <w:rFonts w:ascii="宋体" w:hAnsi="宋体" w:cs="宋体"/>
                <w:sz w:val="24"/>
              </w:rPr>
            </w:pPr>
          </w:p>
        </w:tc>
        <w:tc>
          <w:tcPr>
            <w:tcW w:w="709" w:type="dxa"/>
          </w:tcPr>
          <w:p w:rsidR="00110DC9" w:rsidRDefault="00110DC9" w:rsidP="00C12C21">
            <w:pPr>
              <w:rPr>
                <w:rFonts w:ascii="宋体" w:hAnsi="宋体" w:cs="宋体"/>
                <w:sz w:val="24"/>
              </w:rPr>
            </w:pPr>
            <w:r>
              <w:rPr>
                <w:rFonts w:ascii="宋体" w:hAnsi="宋体" w:cs="宋体" w:hint="eastAsia"/>
                <w:sz w:val="24"/>
              </w:rPr>
              <w:t>2</w:t>
            </w:r>
          </w:p>
        </w:tc>
        <w:tc>
          <w:tcPr>
            <w:tcW w:w="5387" w:type="dxa"/>
          </w:tcPr>
          <w:p w:rsidR="00110DC9" w:rsidRPr="00C10C6E" w:rsidRDefault="00110DC9" w:rsidP="00C12C21">
            <w:pPr>
              <w:rPr>
                <w:rFonts w:ascii="宋体" w:hAnsi="宋体" w:cs="宋体"/>
                <w:sz w:val="24"/>
              </w:rPr>
            </w:pPr>
            <w:r w:rsidRPr="00C10C6E">
              <w:rPr>
                <w:rFonts w:ascii="宋体" w:hAnsi="宋体" w:cs="宋体" w:hint="eastAsia"/>
                <w:sz w:val="24"/>
              </w:rPr>
              <w:t>系统支持服务器集群式部署。支持数据库独立部署。</w:t>
            </w:r>
          </w:p>
        </w:tc>
        <w:tc>
          <w:tcPr>
            <w:tcW w:w="1184" w:type="dxa"/>
          </w:tcPr>
          <w:p w:rsidR="00110DC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val="restart"/>
            <w:vAlign w:val="center"/>
          </w:tcPr>
          <w:p w:rsidR="002E1BA9" w:rsidRDefault="002E1BA9" w:rsidP="007C0CAA">
            <w:pPr>
              <w:rPr>
                <w:rFonts w:ascii="宋体" w:hAnsi="宋体" w:cs="宋体"/>
                <w:sz w:val="24"/>
              </w:rPr>
            </w:pPr>
            <w:r w:rsidRPr="001B5784">
              <w:rPr>
                <w:rFonts w:ascii="宋体" w:hAnsi="宋体" w:cs="宋体" w:hint="eastAsia"/>
                <w:sz w:val="24"/>
              </w:rPr>
              <w:t>系统安全功能</w:t>
            </w:r>
          </w:p>
        </w:tc>
        <w:tc>
          <w:tcPr>
            <w:tcW w:w="709" w:type="dxa"/>
          </w:tcPr>
          <w:p w:rsidR="002E1BA9" w:rsidRDefault="002E1BA9" w:rsidP="00C12C21">
            <w:pPr>
              <w:rPr>
                <w:rFonts w:ascii="宋体" w:hAnsi="宋体" w:cs="宋体"/>
                <w:sz w:val="24"/>
              </w:rPr>
            </w:pPr>
            <w:r>
              <w:rPr>
                <w:rFonts w:ascii="宋体" w:hAnsi="宋体" w:cs="宋体" w:hint="eastAsia"/>
                <w:sz w:val="24"/>
              </w:rPr>
              <w:t>1</w:t>
            </w:r>
          </w:p>
        </w:tc>
        <w:tc>
          <w:tcPr>
            <w:tcW w:w="5387" w:type="dxa"/>
          </w:tcPr>
          <w:p w:rsidR="002E1BA9" w:rsidRPr="008A3D81" w:rsidRDefault="002E1BA9" w:rsidP="008A3D81">
            <w:pPr>
              <w:rPr>
                <w:rFonts w:ascii="宋体" w:hAnsi="宋体" w:cs="宋体"/>
                <w:sz w:val="24"/>
              </w:rPr>
            </w:pPr>
            <w:r w:rsidRPr="008A3D81">
              <w:rPr>
                <w:rFonts w:ascii="宋体" w:hAnsi="宋体" w:cs="宋体" w:hint="eastAsia"/>
                <w:sz w:val="24"/>
              </w:rPr>
              <w:t>支持应用防火墙功能，能够对黑客的常见攻击行为（如：SQL注入、跨站攻击等）进行拦截。</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2</w:t>
            </w:r>
          </w:p>
        </w:tc>
        <w:tc>
          <w:tcPr>
            <w:tcW w:w="5387" w:type="dxa"/>
          </w:tcPr>
          <w:p w:rsidR="002E1BA9" w:rsidRPr="00C10C6E" w:rsidRDefault="002E1BA9" w:rsidP="00C12C21">
            <w:pPr>
              <w:rPr>
                <w:rFonts w:ascii="宋体" w:hAnsi="宋体" w:cs="宋体"/>
                <w:sz w:val="24"/>
              </w:rPr>
            </w:pPr>
            <w:r w:rsidRPr="008A3D81">
              <w:rPr>
                <w:rFonts w:ascii="宋体" w:hAnsi="宋体" w:cs="宋体" w:hint="eastAsia"/>
                <w:sz w:val="24"/>
              </w:rPr>
              <w:t>支持入侵防护日志，记录应用防火墙会阻挡各种危险的攻击行为。</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3</w:t>
            </w:r>
          </w:p>
        </w:tc>
        <w:tc>
          <w:tcPr>
            <w:tcW w:w="5387" w:type="dxa"/>
          </w:tcPr>
          <w:p w:rsidR="002E1BA9" w:rsidRPr="00C10C6E" w:rsidRDefault="002E1BA9" w:rsidP="00C12C21">
            <w:pPr>
              <w:rPr>
                <w:rFonts w:ascii="宋体" w:hAnsi="宋体" w:cs="宋体"/>
                <w:sz w:val="24"/>
              </w:rPr>
            </w:pPr>
            <w:r w:rsidRPr="008A3D81">
              <w:rPr>
                <w:rFonts w:ascii="宋体" w:hAnsi="宋体" w:cs="宋体" w:hint="eastAsia"/>
                <w:sz w:val="24"/>
              </w:rPr>
              <w:t>对使用系统所有用户的所有操作都支持完善的日志记录，操作包含主页建设、用户管理、用户登入登出、主页备份与恢复、内容维护等。</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4</w:t>
            </w:r>
          </w:p>
        </w:tc>
        <w:tc>
          <w:tcPr>
            <w:tcW w:w="5387" w:type="dxa"/>
          </w:tcPr>
          <w:p w:rsidR="002E1BA9" w:rsidRPr="00C10C6E" w:rsidRDefault="002E1BA9" w:rsidP="00C12C21">
            <w:pPr>
              <w:rPr>
                <w:rFonts w:ascii="宋体" w:hAnsi="宋体" w:cs="宋体"/>
                <w:sz w:val="24"/>
              </w:rPr>
            </w:pPr>
            <w:r w:rsidRPr="008A3D81">
              <w:rPr>
                <w:rFonts w:ascii="宋体" w:hAnsi="宋体" w:cs="宋体" w:hint="eastAsia"/>
                <w:sz w:val="24"/>
              </w:rPr>
              <w:t>支持入侵防护日志，记录入侵者IP，归属地，时间等信息，便于管理员进行相关安全策略设定。</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5</w:t>
            </w:r>
          </w:p>
        </w:tc>
        <w:tc>
          <w:tcPr>
            <w:tcW w:w="5387" w:type="dxa"/>
          </w:tcPr>
          <w:p w:rsidR="002E1BA9" w:rsidRPr="00C10C6E" w:rsidRDefault="002E1BA9" w:rsidP="00C12C21">
            <w:pPr>
              <w:rPr>
                <w:rFonts w:ascii="宋体" w:hAnsi="宋体" w:cs="宋体"/>
                <w:sz w:val="24"/>
              </w:rPr>
            </w:pPr>
            <w:r w:rsidRPr="008A3D81">
              <w:rPr>
                <w:rFonts w:ascii="宋体" w:hAnsi="宋体" w:cs="宋体" w:hint="eastAsia"/>
                <w:sz w:val="24"/>
              </w:rPr>
              <w:t>支持系统级别的备份恢复功能。要求能自动备份表结构、表的数据、模板、附件文件等。</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6</w:t>
            </w:r>
          </w:p>
        </w:tc>
        <w:tc>
          <w:tcPr>
            <w:tcW w:w="5387" w:type="dxa"/>
          </w:tcPr>
          <w:p w:rsidR="002E1BA9" w:rsidRPr="00C10C6E" w:rsidRDefault="002E1BA9" w:rsidP="00C12C21">
            <w:pPr>
              <w:rPr>
                <w:rFonts w:ascii="宋体" w:hAnsi="宋体" w:cs="宋体"/>
                <w:sz w:val="24"/>
              </w:rPr>
            </w:pPr>
            <w:r w:rsidRPr="008A3D81">
              <w:rPr>
                <w:rFonts w:ascii="宋体" w:hAnsi="宋体" w:cs="宋体" w:hint="eastAsia"/>
                <w:sz w:val="24"/>
              </w:rPr>
              <w:t>支持增量备份、自动计划备份机制、异地备份。</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7</w:t>
            </w:r>
          </w:p>
        </w:tc>
        <w:tc>
          <w:tcPr>
            <w:tcW w:w="5387" w:type="dxa"/>
          </w:tcPr>
          <w:p w:rsidR="00CD586D" w:rsidRPr="00CD586D" w:rsidRDefault="00CD586D" w:rsidP="00CD586D">
            <w:pPr>
              <w:rPr>
                <w:rFonts w:ascii="宋体" w:hAnsi="宋体" w:cs="宋体"/>
                <w:sz w:val="24"/>
              </w:rPr>
            </w:pPr>
            <w:r w:rsidRPr="00CD586D">
              <w:rPr>
                <w:rFonts w:ascii="宋体" w:hAnsi="宋体" w:cs="宋体" w:hint="eastAsia"/>
                <w:sz w:val="24"/>
              </w:rPr>
              <w:t>备份包可方便的进行下载，具备备份包完整性检测以及自动清理备份包功能。</w:t>
            </w:r>
          </w:p>
          <w:p w:rsidR="002E1BA9" w:rsidRPr="00C10C6E" w:rsidRDefault="00CD586D" w:rsidP="00CD586D">
            <w:pPr>
              <w:rPr>
                <w:rFonts w:ascii="宋体" w:hAnsi="宋体" w:cs="宋体"/>
                <w:sz w:val="24"/>
              </w:rPr>
            </w:pPr>
            <w:r w:rsidRPr="00CD586D">
              <w:rPr>
                <w:rFonts w:ascii="宋体" w:hAnsi="宋体" w:cs="宋体" w:hint="eastAsia"/>
                <w:sz w:val="24"/>
              </w:rPr>
              <w:t>支持IP规则管理，每个IP规则对应一组允许被访问的IP范围设置,用于系统管理员或网站管理员登录、网站浏览IP控制等处。</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8</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支持账号安全管理，提供密码规则设置，强制修改密码。</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9</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提供主页管理员IP限定。</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10</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网站访问IP封禁设置 ，封禁有危险行为的IP可保证系统的安全。</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11</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提供危险文件扫描功能，及时发现危险文件，定位危险文件。</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12</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支持管理员账号自动冻结策略。</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13</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支持页面防篡改，支持防护级别设置。</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A</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14</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支持主页体检功能，及时检测系统是否备份、长时间未登录账号、攻击记录等。</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15</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当主页系统发生故障的时候，维护人员可以根据学校高级管理员提供的授权码在远程诊断系统开启时间内维护主页管理平台安装目录中的所有文件。</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r w:rsidR="002E1BA9" w:rsidRPr="00157E72" w:rsidTr="003062E1">
        <w:tc>
          <w:tcPr>
            <w:tcW w:w="1242" w:type="dxa"/>
            <w:vMerge/>
          </w:tcPr>
          <w:p w:rsidR="002E1BA9" w:rsidRDefault="002E1BA9" w:rsidP="00C12C21">
            <w:pPr>
              <w:rPr>
                <w:rFonts w:ascii="宋体" w:hAnsi="宋体" w:cs="宋体"/>
                <w:sz w:val="24"/>
              </w:rPr>
            </w:pPr>
          </w:p>
        </w:tc>
        <w:tc>
          <w:tcPr>
            <w:tcW w:w="709" w:type="dxa"/>
          </w:tcPr>
          <w:p w:rsidR="002E1BA9" w:rsidRDefault="002E1BA9" w:rsidP="00C12C21">
            <w:pPr>
              <w:rPr>
                <w:rFonts w:ascii="宋体" w:hAnsi="宋体" w:cs="宋体"/>
                <w:sz w:val="24"/>
              </w:rPr>
            </w:pPr>
            <w:r>
              <w:rPr>
                <w:rFonts w:ascii="宋体" w:hAnsi="宋体" w:cs="宋体" w:hint="eastAsia"/>
                <w:sz w:val="24"/>
              </w:rPr>
              <w:t>16</w:t>
            </w:r>
          </w:p>
        </w:tc>
        <w:tc>
          <w:tcPr>
            <w:tcW w:w="5387" w:type="dxa"/>
          </w:tcPr>
          <w:p w:rsidR="002E1BA9" w:rsidRPr="00C10C6E" w:rsidRDefault="00CD586D" w:rsidP="00C12C21">
            <w:pPr>
              <w:rPr>
                <w:rFonts w:ascii="宋体" w:hAnsi="宋体" w:cs="宋体"/>
                <w:sz w:val="24"/>
              </w:rPr>
            </w:pPr>
            <w:r w:rsidRPr="00CD586D">
              <w:rPr>
                <w:rFonts w:ascii="宋体" w:hAnsi="宋体" w:cs="宋体" w:hint="eastAsia"/>
                <w:sz w:val="24"/>
              </w:rPr>
              <w:t>及时在线更新补丁，提升系统安全性能。</w:t>
            </w:r>
          </w:p>
        </w:tc>
        <w:tc>
          <w:tcPr>
            <w:tcW w:w="1184" w:type="dxa"/>
          </w:tcPr>
          <w:p w:rsidR="002E1BA9" w:rsidRPr="00157E72" w:rsidRDefault="00D6113D" w:rsidP="00C12C21">
            <w:pPr>
              <w:rPr>
                <w:rFonts w:ascii="宋体" w:hAnsi="宋体" w:cs="宋体"/>
                <w:sz w:val="24"/>
              </w:rPr>
            </w:pPr>
            <w:r>
              <w:rPr>
                <w:rFonts w:ascii="宋体" w:hAnsi="宋体" w:cs="宋体" w:hint="eastAsia"/>
                <w:sz w:val="24"/>
              </w:rPr>
              <w:t>B</w:t>
            </w:r>
          </w:p>
        </w:tc>
      </w:tr>
    </w:tbl>
    <w:p w:rsidR="00C33F64" w:rsidRPr="00C10C6E" w:rsidRDefault="00C33F64" w:rsidP="003D7130">
      <w:pPr>
        <w:spacing w:line="360" w:lineRule="auto"/>
        <w:rPr>
          <w:rFonts w:ascii="宋体" w:hAnsi="宋体" w:cs="宋体"/>
          <w:sz w:val="24"/>
        </w:rPr>
      </w:pPr>
    </w:p>
    <w:p w:rsidR="00C33F64" w:rsidRPr="003D7130" w:rsidRDefault="00C33F64" w:rsidP="003D7130">
      <w:pPr>
        <w:spacing w:line="360" w:lineRule="auto"/>
        <w:rPr>
          <w:rFonts w:ascii="宋体" w:hAnsi="宋体" w:cs="宋体"/>
          <w:b/>
          <w:sz w:val="32"/>
          <w:szCs w:val="32"/>
        </w:rPr>
      </w:pPr>
      <w:r w:rsidRPr="003D7130">
        <w:rPr>
          <w:rFonts w:ascii="宋体" w:hAnsi="宋体" w:cs="宋体" w:hint="eastAsia"/>
          <w:b/>
          <w:sz w:val="32"/>
          <w:szCs w:val="32"/>
        </w:rPr>
        <w:t>三、学校</w:t>
      </w:r>
      <w:r w:rsidR="000E02E6" w:rsidRPr="003D7130">
        <w:rPr>
          <w:rFonts w:ascii="宋体" w:hAnsi="宋体" w:cs="宋体" w:hint="eastAsia"/>
          <w:b/>
          <w:sz w:val="32"/>
          <w:szCs w:val="32"/>
        </w:rPr>
        <w:t>中文</w:t>
      </w:r>
      <w:r w:rsidRPr="003D7130">
        <w:rPr>
          <w:rFonts w:ascii="宋体" w:hAnsi="宋体" w:cs="宋体" w:hint="eastAsia"/>
          <w:b/>
          <w:sz w:val="32"/>
          <w:szCs w:val="32"/>
        </w:rPr>
        <w:t>主站定制改版</w:t>
      </w:r>
      <w:r w:rsidR="000E02E6">
        <w:rPr>
          <w:rFonts w:ascii="宋体" w:hAnsi="宋体" w:cs="宋体" w:hint="eastAsia"/>
          <w:b/>
          <w:sz w:val="32"/>
          <w:szCs w:val="32"/>
        </w:rPr>
        <w:t>及</w:t>
      </w:r>
      <w:r w:rsidR="000E02E6" w:rsidRPr="003D7130">
        <w:rPr>
          <w:rFonts w:ascii="宋体" w:hAnsi="宋体" w:cs="宋体" w:hint="eastAsia"/>
          <w:b/>
          <w:sz w:val="32"/>
          <w:szCs w:val="32"/>
        </w:rPr>
        <w:t>六十周年校庆网站建设</w:t>
      </w:r>
      <w:r w:rsidRPr="003D7130">
        <w:rPr>
          <w:rFonts w:ascii="宋体" w:hAnsi="宋体" w:cs="宋体" w:hint="eastAsia"/>
          <w:b/>
          <w:sz w:val="32"/>
          <w:szCs w:val="32"/>
        </w:rPr>
        <w:t>需求</w:t>
      </w:r>
    </w:p>
    <w:p w:rsidR="00B22051" w:rsidRPr="00B22051" w:rsidRDefault="00B22051" w:rsidP="00B22051">
      <w:pPr>
        <w:spacing w:line="360" w:lineRule="auto"/>
        <w:rPr>
          <w:rFonts w:ascii="宋体" w:hAnsi="宋体" w:cs="宋体"/>
          <w:b/>
          <w:sz w:val="24"/>
        </w:rPr>
      </w:pPr>
      <w:r w:rsidRPr="00B22051">
        <w:rPr>
          <w:rFonts w:ascii="宋体" w:hAnsi="宋体" w:cs="宋体" w:hint="eastAsia"/>
          <w:b/>
          <w:sz w:val="24"/>
        </w:rPr>
        <w:t>（一）页面外观需求</w:t>
      </w:r>
    </w:p>
    <w:p w:rsidR="00212134" w:rsidRPr="00212134" w:rsidRDefault="00212134" w:rsidP="00D34BB0">
      <w:pPr>
        <w:spacing w:line="360" w:lineRule="auto"/>
        <w:rPr>
          <w:rFonts w:ascii="宋体" w:hAnsi="宋体" w:cs="宋体"/>
          <w:sz w:val="24"/>
        </w:rPr>
      </w:pPr>
      <w:r>
        <w:rPr>
          <w:rFonts w:ascii="宋体" w:hAnsi="宋体" w:cs="宋体" w:hint="eastAsia"/>
          <w:sz w:val="24"/>
        </w:rPr>
        <w:lastRenderedPageBreak/>
        <w:t>1</w:t>
      </w:r>
      <w:r w:rsidR="0035213F">
        <w:rPr>
          <w:rFonts w:ascii="宋体" w:hAnsi="宋体" w:cs="宋体" w:hint="eastAsia"/>
          <w:sz w:val="24"/>
        </w:rPr>
        <w:t>．</w:t>
      </w:r>
      <w:r w:rsidRPr="00B22051">
        <w:rPr>
          <w:rFonts w:ascii="宋体" w:hAnsi="宋体" w:cs="宋体" w:hint="eastAsia"/>
          <w:sz w:val="24"/>
        </w:rPr>
        <w:t>基于响应式web设计技术</w:t>
      </w:r>
      <w:r w:rsidR="00D34BB0">
        <w:rPr>
          <w:rFonts w:ascii="宋体" w:hAnsi="宋体" w:cs="宋体" w:hint="eastAsia"/>
          <w:sz w:val="24"/>
        </w:rPr>
        <w:t>：</w:t>
      </w:r>
      <w:r w:rsidRPr="00B22051">
        <w:rPr>
          <w:rFonts w:ascii="宋体" w:hAnsi="宋体" w:cs="宋体" w:hint="eastAsia"/>
          <w:sz w:val="24"/>
        </w:rPr>
        <w:t>页面设计、开发须基于当前主流的响应式web设计技术，通过编写技术脚本，须至少能够自动适配电脑、pad及手机三种终端效果。</w:t>
      </w:r>
    </w:p>
    <w:p w:rsidR="00B22051" w:rsidRPr="00B22051" w:rsidRDefault="00212134" w:rsidP="00D34BB0">
      <w:pPr>
        <w:spacing w:line="360" w:lineRule="auto"/>
        <w:rPr>
          <w:rFonts w:ascii="宋体" w:hAnsi="宋体" w:cs="宋体"/>
          <w:sz w:val="24"/>
        </w:rPr>
      </w:pPr>
      <w:r>
        <w:rPr>
          <w:rFonts w:ascii="宋体" w:hAnsi="宋体" w:cs="宋体" w:hint="eastAsia"/>
          <w:sz w:val="24"/>
        </w:rPr>
        <w:t>2</w:t>
      </w:r>
      <w:r w:rsidR="0035213F">
        <w:rPr>
          <w:rFonts w:ascii="宋体" w:hAnsi="宋体" w:cs="宋体" w:hint="eastAsia"/>
          <w:sz w:val="24"/>
        </w:rPr>
        <w:t>．</w:t>
      </w:r>
      <w:r w:rsidR="00B22051" w:rsidRPr="00B22051">
        <w:rPr>
          <w:rFonts w:ascii="宋体" w:hAnsi="宋体" w:cs="宋体" w:hint="eastAsia"/>
          <w:sz w:val="24"/>
        </w:rPr>
        <w:t>视觉方面要有冲击力</w:t>
      </w:r>
      <w:r w:rsidR="00D34BB0">
        <w:rPr>
          <w:rFonts w:ascii="宋体" w:hAnsi="宋体" w:cs="宋体" w:hint="eastAsia"/>
          <w:sz w:val="24"/>
        </w:rPr>
        <w:t>：</w:t>
      </w:r>
      <w:r w:rsidR="00B22051" w:rsidRPr="00B22051">
        <w:rPr>
          <w:rFonts w:ascii="宋体" w:hAnsi="宋体" w:cs="宋体" w:hint="eastAsia"/>
          <w:sz w:val="24"/>
        </w:rPr>
        <w:t>美观方面没有一定之规，但却也有规律可循。这里，供应商有较大的创意空间，可在体现</w:t>
      </w:r>
      <w:r w:rsidR="00FB6DFC">
        <w:rPr>
          <w:rFonts w:ascii="宋体" w:hAnsi="宋体" w:cs="宋体" w:hint="eastAsia"/>
          <w:sz w:val="24"/>
        </w:rPr>
        <w:t>学校</w:t>
      </w:r>
      <w:r w:rsidR="00B22051" w:rsidRPr="00B22051">
        <w:rPr>
          <w:rFonts w:ascii="宋体" w:hAnsi="宋体" w:cs="宋体" w:hint="eastAsia"/>
          <w:sz w:val="24"/>
        </w:rPr>
        <w:t>特色的前提下自由发挥。要求首页在视觉方面有冲击力，</w:t>
      </w:r>
      <w:r w:rsidR="00C95584">
        <w:rPr>
          <w:rFonts w:ascii="宋体" w:hAnsi="宋体" w:cs="宋体" w:hint="eastAsia"/>
          <w:sz w:val="24"/>
        </w:rPr>
        <w:t>校庆网要求</w:t>
      </w:r>
      <w:r w:rsidR="00C95584" w:rsidRPr="0035213F">
        <w:rPr>
          <w:rFonts w:ascii="宋体" w:hAnsi="宋体" w:cs="宋体" w:hint="eastAsia"/>
          <w:sz w:val="24"/>
        </w:rPr>
        <w:t>喜庆热烈、</w:t>
      </w:r>
      <w:r w:rsidR="00C95584">
        <w:rPr>
          <w:rFonts w:ascii="宋体" w:hAnsi="宋体" w:cs="宋体" w:hint="eastAsia"/>
          <w:sz w:val="24"/>
        </w:rPr>
        <w:t>大气务实，</w:t>
      </w:r>
      <w:r w:rsidR="00B22051" w:rsidRPr="00B22051">
        <w:rPr>
          <w:rFonts w:ascii="宋体" w:hAnsi="宋体" w:cs="宋体" w:hint="eastAsia"/>
          <w:sz w:val="24"/>
        </w:rPr>
        <w:t>可考虑采用大幅图片、动态效果等。注意：要考虑到访问速度问题。</w:t>
      </w:r>
    </w:p>
    <w:p w:rsidR="00B22051" w:rsidRDefault="00212134" w:rsidP="00D34BB0">
      <w:pPr>
        <w:spacing w:line="360" w:lineRule="auto"/>
        <w:rPr>
          <w:rFonts w:ascii="宋体" w:hAnsi="宋体" w:cs="宋体"/>
          <w:sz w:val="24"/>
        </w:rPr>
      </w:pPr>
      <w:r>
        <w:rPr>
          <w:rFonts w:ascii="宋体" w:hAnsi="宋体" w:cs="宋体" w:hint="eastAsia"/>
          <w:sz w:val="24"/>
        </w:rPr>
        <w:t>3</w:t>
      </w:r>
      <w:r w:rsidR="0035213F">
        <w:rPr>
          <w:rFonts w:ascii="宋体" w:hAnsi="宋体" w:cs="宋体" w:hint="eastAsia"/>
          <w:sz w:val="24"/>
        </w:rPr>
        <w:t>．</w:t>
      </w:r>
      <w:r w:rsidR="00B22051" w:rsidRPr="00B22051">
        <w:rPr>
          <w:rFonts w:ascii="宋体" w:hAnsi="宋体" w:cs="宋体" w:hint="eastAsia"/>
          <w:sz w:val="24"/>
        </w:rPr>
        <w:t>突出特色</w:t>
      </w:r>
      <w:r w:rsidR="00FB6DFC">
        <w:rPr>
          <w:rFonts w:ascii="宋体" w:hAnsi="宋体" w:cs="宋体" w:hint="eastAsia"/>
          <w:sz w:val="24"/>
        </w:rPr>
        <w:t>、</w:t>
      </w:r>
      <w:r w:rsidR="00B22051" w:rsidRPr="00B22051">
        <w:rPr>
          <w:rFonts w:ascii="宋体" w:hAnsi="宋体" w:cs="宋体" w:hint="eastAsia"/>
          <w:sz w:val="24"/>
        </w:rPr>
        <w:t>简洁大气</w:t>
      </w:r>
      <w:r w:rsidR="00D34BB0">
        <w:rPr>
          <w:rFonts w:ascii="宋体" w:hAnsi="宋体" w:cs="宋体" w:hint="eastAsia"/>
          <w:sz w:val="24"/>
        </w:rPr>
        <w:t>：</w:t>
      </w:r>
      <w:r w:rsidR="00B22051" w:rsidRPr="00B22051">
        <w:rPr>
          <w:rFonts w:ascii="宋体" w:hAnsi="宋体" w:cs="宋体" w:hint="eastAsia"/>
          <w:sz w:val="24"/>
        </w:rPr>
        <w:t>简洁大气的页面风格是目前门户网站页面设计的主流风格，也是工作人员的一</w:t>
      </w:r>
      <w:r w:rsidR="00FB6DFC">
        <w:rPr>
          <w:rFonts w:ascii="宋体" w:hAnsi="宋体" w:cs="宋体" w:hint="eastAsia"/>
          <w:sz w:val="24"/>
        </w:rPr>
        <w:t>致要求。根据我校实际情况，在页面的设计中，要有主题色调，突出气象</w:t>
      </w:r>
      <w:r w:rsidR="00B22051" w:rsidRPr="00B22051">
        <w:rPr>
          <w:rFonts w:ascii="宋体" w:hAnsi="宋体" w:cs="宋体" w:hint="eastAsia"/>
          <w:sz w:val="24"/>
        </w:rPr>
        <w:t>特色，面向社会，凸显国际化，风格简单明了，同时具有时代性。</w:t>
      </w:r>
    </w:p>
    <w:p w:rsidR="000445F6" w:rsidRDefault="00212134" w:rsidP="000445F6">
      <w:pPr>
        <w:spacing w:line="360" w:lineRule="auto"/>
        <w:rPr>
          <w:rFonts w:ascii="宋体" w:hAnsi="宋体" w:cs="宋体"/>
          <w:sz w:val="24"/>
        </w:rPr>
      </w:pPr>
      <w:r>
        <w:rPr>
          <w:rFonts w:ascii="宋体" w:hAnsi="宋体" w:cs="宋体" w:hint="eastAsia"/>
          <w:sz w:val="24"/>
        </w:rPr>
        <w:t>4</w:t>
      </w:r>
      <w:r w:rsidR="0035213F">
        <w:rPr>
          <w:rFonts w:ascii="宋体" w:hAnsi="宋体" w:cs="宋体" w:hint="eastAsia"/>
          <w:sz w:val="24"/>
        </w:rPr>
        <w:t>．</w:t>
      </w:r>
      <w:r w:rsidR="000445F6" w:rsidRPr="000445F6">
        <w:rPr>
          <w:rFonts w:ascii="宋体" w:hAnsi="宋体" w:cs="宋体" w:hint="eastAsia"/>
          <w:sz w:val="24"/>
        </w:rPr>
        <w:t>特殊定制页面</w:t>
      </w:r>
      <w:r w:rsidR="00767FF9">
        <w:rPr>
          <w:rFonts w:ascii="宋体" w:hAnsi="宋体" w:cs="宋体" w:hint="eastAsia"/>
          <w:sz w:val="24"/>
        </w:rPr>
        <w:t>精细</w:t>
      </w:r>
      <w:r w:rsidR="00D34BB0">
        <w:rPr>
          <w:rFonts w:ascii="宋体" w:hAnsi="宋体" w:cs="宋体" w:hint="eastAsia"/>
          <w:sz w:val="24"/>
        </w:rPr>
        <w:t>：结合</w:t>
      </w:r>
      <w:r w:rsidR="007C098F">
        <w:rPr>
          <w:rFonts w:ascii="宋体" w:hAnsi="宋体" w:cs="宋体" w:hint="eastAsia"/>
          <w:sz w:val="24"/>
        </w:rPr>
        <w:t>不同</w:t>
      </w:r>
      <w:r w:rsidR="00D34BB0">
        <w:rPr>
          <w:rFonts w:ascii="宋体" w:hAnsi="宋体" w:cs="宋体" w:hint="eastAsia"/>
          <w:sz w:val="24"/>
        </w:rPr>
        <w:t>栏目内容的特征</w:t>
      </w:r>
      <w:r w:rsidR="007C098F">
        <w:rPr>
          <w:rFonts w:ascii="宋体" w:hAnsi="宋体" w:cs="宋体" w:hint="eastAsia"/>
          <w:sz w:val="24"/>
        </w:rPr>
        <w:t>，</w:t>
      </w:r>
      <w:r w:rsidR="00D34BB0">
        <w:rPr>
          <w:rFonts w:ascii="宋体" w:hAnsi="宋体" w:cs="宋体" w:hint="eastAsia"/>
          <w:sz w:val="24"/>
        </w:rPr>
        <w:t>进行二级页面特殊样式设计</w:t>
      </w:r>
      <w:r w:rsidR="007826B5">
        <w:rPr>
          <w:rFonts w:ascii="宋体" w:hAnsi="宋体" w:cs="宋体" w:hint="eastAsia"/>
          <w:sz w:val="24"/>
        </w:rPr>
        <w:t>，</w:t>
      </w:r>
      <w:r w:rsidR="007C098F">
        <w:rPr>
          <w:rFonts w:ascii="宋体" w:hAnsi="宋体" w:cs="宋体" w:hint="eastAsia"/>
          <w:sz w:val="24"/>
        </w:rPr>
        <w:t>布局</w:t>
      </w:r>
      <w:r w:rsidR="007826B5">
        <w:rPr>
          <w:rFonts w:ascii="宋体" w:hAnsi="宋体" w:cs="宋体" w:hint="eastAsia"/>
          <w:sz w:val="24"/>
        </w:rPr>
        <w:t>简洁但要</w:t>
      </w:r>
      <w:r w:rsidR="007C098F">
        <w:rPr>
          <w:rFonts w:ascii="宋体" w:hAnsi="宋体" w:cs="宋体" w:hint="eastAsia"/>
          <w:sz w:val="24"/>
        </w:rPr>
        <w:t>有细节设计，拒绝模板化二级页面</w:t>
      </w:r>
      <w:r w:rsidR="000445F6" w:rsidRPr="000445F6">
        <w:rPr>
          <w:rFonts w:ascii="宋体" w:hAnsi="宋体" w:cs="宋体" w:hint="eastAsia"/>
          <w:sz w:val="24"/>
        </w:rPr>
        <w:t>。</w:t>
      </w:r>
    </w:p>
    <w:p w:rsidR="00B22051" w:rsidRPr="00B22051" w:rsidRDefault="00B22051" w:rsidP="00B22051">
      <w:pPr>
        <w:spacing w:line="360" w:lineRule="auto"/>
        <w:rPr>
          <w:rFonts w:ascii="宋体" w:hAnsi="宋体" w:cs="宋体"/>
          <w:b/>
          <w:sz w:val="24"/>
        </w:rPr>
      </w:pPr>
      <w:r w:rsidRPr="00B22051">
        <w:rPr>
          <w:rFonts w:ascii="宋体" w:hAnsi="宋体" w:cs="宋体" w:hint="eastAsia"/>
          <w:b/>
          <w:sz w:val="24"/>
        </w:rPr>
        <w:t>（二）内容结构需求</w:t>
      </w:r>
    </w:p>
    <w:p w:rsidR="00B22051" w:rsidRPr="00B22051" w:rsidRDefault="001001BA" w:rsidP="00B22051">
      <w:pPr>
        <w:spacing w:line="360" w:lineRule="auto"/>
        <w:ind w:firstLineChars="200" w:firstLine="480"/>
        <w:rPr>
          <w:rFonts w:ascii="宋体" w:hAnsi="宋体" w:cs="宋体"/>
          <w:sz w:val="24"/>
        </w:rPr>
      </w:pPr>
      <w:r>
        <w:rPr>
          <w:rFonts w:ascii="宋体" w:hAnsi="宋体" w:cs="宋体" w:hint="eastAsia"/>
          <w:sz w:val="24"/>
        </w:rPr>
        <w:t>在栏目</w:t>
      </w:r>
      <w:r w:rsidR="00B22051" w:rsidRPr="00B22051">
        <w:rPr>
          <w:rFonts w:ascii="宋体" w:hAnsi="宋体" w:cs="宋体" w:hint="eastAsia"/>
          <w:sz w:val="24"/>
        </w:rPr>
        <w:t>满足需求</w:t>
      </w:r>
      <w:r>
        <w:rPr>
          <w:rFonts w:ascii="宋体" w:hAnsi="宋体" w:cs="宋体" w:hint="eastAsia"/>
          <w:sz w:val="24"/>
        </w:rPr>
        <w:t>的前提下</w:t>
      </w:r>
      <w:r w:rsidR="00B22051" w:rsidRPr="00B22051">
        <w:rPr>
          <w:rFonts w:ascii="宋体" w:hAnsi="宋体" w:cs="宋体" w:hint="eastAsia"/>
          <w:sz w:val="24"/>
        </w:rPr>
        <w:t>，将信息按照不同的需求进行归类划分，科学地整合。从而使得网站的信息呈现更加地科学，通过归类为不同受众提供更加全面的服务，满足其不同需求。</w:t>
      </w:r>
    </w:p>
    <w:p w:rsidR="00B22051" w:rsidRPr="00B22051" w:rsidRDefault="00B22051" w:rsidP="00B22051">
      <w:pPr>
        <w:spacing w:line="360" w:lineRule="auto"/>
        <w:ind w:firstLineChars="200" w:firstLine="480"/>
        <w:rPr>
          <w:rFonts w:ascii="宋体" w:hAnsi="宋体" w:cs="宋体"/>
          <w:sz w:val="24"/>
        </w:rPr>
      </w:pPr>
      <w:r w:rsidRPr="00B22051">
        <w:rPr>
          <w:rFonts w:ascii="宋体" w:hAnsi="宋体" w:cs="宋体" w:hint="eastAsia"/>
          <w:sz w:val="24"/>
        </w:rPr>
        <w:t>整体上遵循自下而上的内容整合，借助信息采编功能实现信息资源的互联互通，纵向上、横向上信息可以共享共用，让栏目有专攻、栏目之间有互动。</w:t>
      </w:r>
    </w:p>
    <w:p w:rsidR="00E234B7" w:rsidRDefault="00E234B7" w:rsidP="00B22051">
      <w:pPr>
        <w:spacing w:line="360" w:lineRule="auto"/>
        <w:rPr>
          <w:rFonts w:ascii="宋体" w:hAnsi="宋体" w:cs="宋体"/>
          <w:b/>
          <w:sz w:val="24"/>
        </w:rPr>
      </w:pPr>
      <w:r>
        <w:rPr>
          <w:rFonts w:ascii="宋体" w:hAnsi="宋体" w:cs="宋体" w:hint="eastAsia"/>
          <w:b/>
          <w:sz w:val="24"/>
        </w:rPr>
        <w:t>（三）功能需求</w:t>
      </w:r>
    </w:p>
    <w:p w:rsidR="00301CA6" w:rsidRDefault="00301CA6" w:rsidP="000E69A9">
      <w:pPr>
        <w:spacing w:line="360" w:lineRule="auto"/>
        <w:rPr>
          <w:rFonts w:ascii="宋体" w:hAnsi="宋体" w:cs="宋体"/>
          <w:sz w:val="24"/>
        </w:rPr>
      </w:pPr>
      <w:r>
        <w:rPr>
          <w:rFonts w:ascii="宋体" w:hAnsi="宋体" w:cs="宋体" w:hint="eastAsia"/>
          <w:sz w:val="24"/>
        </w:rPr>
        <w:t>校庆网站主要功能：</w:t>
      </w:r>
    </w:p>
    <w:tbl>
      <w:tblPr>
        <w:tblStyle w:val="a7"/>
        <w:tblW w:w="8472" w:type="dxa"/>
        <w:tblLook w:val="04A0"/>
      </w:tblPr>
      <w:tblGrid>
        <w:gridCol w:w="1809"/>
        <w:gridCol w:w="6663"/>
      </w:tblGrid>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栏目</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功能</w:t>
            </w:r>
          </w:p>
        </w:tc>
      </w:tr>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校庆公告</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发布活动方案、征稿启事、捐赠倡议、校庆标识等</w:t>
            </w:r>
          </w:p>
        </w:tc>
      </w:tr>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校庆动态</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校庆活动报道、重要专题文章、校庆晚会、名师校友讲座等</w:t>
            </w:r>
          </w:p>
        </w:tc>
      </w:tr>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校史钩沉</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网上校史馆、图片展播、信大记忆（口述校史等）</w:t>
            </w:r>
          </w:p>
        </w:tc>
      </w:tr>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校友风采</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校友新闻、专访等</w:t>
            </w:r>
          </w:p>
        </w:tc>
      </w:tr>
      <w:tr w:rsidR="00250AA2" w:rsidTr="00A4525E">
        <w:tc>
          <w:tcPr>
            <w:tcW w:w="1809" w:type="dxa"/>
          </w:tcPr>
          <w:p w:rsidR="00250AA2" w:rsidRDefault="00250AA2" w:rsidP="000E69A9">
            <w:pPr>
              <w:spacing w:line="360" w:lineRule="auto"/>
              <w:rPr>
                <w:rFonts w:ascii="宋体" w:hAnsi="宋体" w:cs="宋体"/>
                <w:sz w:val="24"/>
              </w:rPr>
            </w:pPr>
            <w:r>
              <w:rPr>
                <w:rFonts w:ascii="宋体" w:hAnsi="宋体" w:cs="宋体" w:hint="eastAsia"/>
                <w:sz w:val="24"/>
              </w:rPr>
              <w:t>媒体南信</w:t>
            </w:r>
          </w:p>
        </w:tc>
        <w:tc>
          <w:tcPr>
            <w:tcW w:w="6663" w:type="dxa"/>
          </w:tcPr>
          <w:p w:rsidR="00250AA2" w:rsidRDefault="00250AA2" w:rsidP="000E69A9">
            <w:pPr>
              <w:spacing w:line="360" w:lineRule="auto"/>
              <w:rPr>
                <w:rFonts w:ascii="宋体" w:hAnsi="宋体" w:cs="宋体"/>
                <w:sz w:val="24"/>
              </w:rPr>
            </w:pPr>
            <w:r>
              <w:rPr>
                <w:rFonts w:ascii="宋体" w:hAnsi="宋体" w:cs="宋体" w:hint="eastAsia"/>
                <w:sz w:val="24"/>
              </w:rPr>
              <w:t>媒体报道、校园新媒体</w:t>
            </w:r>
            <w:r w:rsidR="0007396E">
              <w:rPr>
                <w:rFonts w:ascii="宋体" w:hAnsi="宋体" w:cs="宋体" w:hint="eastAsia"/>
                <w:sz w:val="24"/>
              </w:rPr>
              <w:t>、官方公众号、微博号等。</w:t>
            </w:r>
          </w:p>
        </w:tc>
      </w:tr>
      <w:tr w:rsidR="00250AA2" w:rsidTr="00A4525E">
        <w:tc>
          <w:tcPr>
            <w:tcW w:w="1809" w:type="dxa"/>
          </w:tcPr>
          <w:p w:rsidR="00250AA2" w:rsidRDefault="0007396E" w:rsidP="000E69A9">
            <w:pPr>
              <w:spacing w:line="360" w:lineRule="auto"/>
              <w:rPr>
                <w:rFonts w:ascii="宋体" w:hAnsi="宋体" w:cs="宋体"/>
                <w:sz w:val="24"/>
              </w:rPr>
            </w:pPr>
            <w:r>
              <w:rPr>
                <w:rFonts w:ascii="宋体" w:hAnsi="宋体" w:cs="宋体" w:hint="eastAsia"/>
                <w:sz w:val="24"/>
              </w:rPr>
              <w:t>祝福母校</w:t>
            </w:r>
          </w:p>
        </w:tc>
        <w:tc>
          <w:tcPr>
            <w:tcW w:w="6663" w:type="dxa"/>
          </w:tcPr>
          <w:p w:rsidR="00250AA2" w:rsidRDefault="0007396E" w:rsidP="000E69A9">
            <w:pPr>
              <w:spacing w:line="360" w:lineRule="auto"/>
              <w:rPr>
                <w:rFonts w:ascii="宋体" w:hAnsi="宋体" w:cs="宋体"/>
                <w:sz w:val="24"/>
              </w:rPr>
            </w:pPr>
            <w:r>
              <w:rPr>
                <w:rFonts w:ascii="宋体" w:hAnsi="宋体" w:cs="宋体" w:hint="eastAsia"/>
                <w:sz w:val="24"/>
              </w:rPr>
              <w:t>留言祝福（支持公开和匿名）</w:t>
            </w:r>
          </w:p>
        </w:tc>
      </w:tr>
      <w:tr w:rsidR="00250AA2" w:rsidTr="00A4525E">
        <w:tc>
          <w:tcPr>
            <w:tcW w:w="1809" w:type="dxa"/>
          </w:tcPr>
          <w:p w:rsidR="00250AA2" w:rsidRPr="0007396E" w:rsidRDefault="0007396E" w:rsidP="000E69A9">
            <w:pPr>
              <w:spacing w:line="360" w:lineRule="auto"/>
              <w:rPr>
                <w:rFonts w:ascii="宋体" w:hAnsi="宋体" w:cs="宋体"/>
                <w:sz w:val="24"/>
              </w:rPr>
            </w:pPr>
            <w:r>
              <w:rPr>
                <w:rFonts w:ascii="宋体" w:hAnsi="宋体" w:cs="宋体" w:hint="eastAsia"/>
                <w:sz w:val="24"/>
              </w:rPr>
              <w:t>校庆捐赠</w:t>
            </w:r>
          </w:p>
        </w:tc>
        <w:tc>
          <w:tcPr>
            <w:tcW w:w="6663" w:type="dxa"/>
          </w:tcPr>
          <w:p w:rsidR="00250AA2" w:rsidRDefault="0007396E" w:rsidP="000E69A9">
            <w:pPr>
              <w:spacing w:line="360" w:lineRule="auto"/>
              <w:rPr>
                <w:rFonts w:ascii="宋体" w:hAnsi="宋体" w:cs="宋体"/>
                <w:sz w:val="24"/>
              </w:rPr>
            </w:pPr>
            <w:r>
              <w:rPr>
                <w:rFonts w:ascii="宋体" w:hAnsi="宋体" w:cs="宋体" w:hint="eastAsia"/>
                <w:sz w:val="24"/>
              </w:rPr>
              <w:t>捐赠倡议、校友捐赠公布等</w:t>
            </w:r>
          </w:p>
        </w:tc>
      </w:tr>
      <w:tr w:rsidR="0007396E" w:rsidTr="00A4525E">
        <w:tc>
          <w:tcPr>
            <w:tcW w:w="1809" w:type="dxa"/>
          </w:tcPr>
          <w:p w:rsidR="0007396E" w:rsidRDefault="0007396E" w:rsidP="000E69A9">
            <w:pPr>
              <w:spacing w:line="360" w:lineRule="auto"/>
              <w:rPr>
                <w:rFonts w:ascii="宋体" w:hAnsi="宋体" w:cs="宋体"/>
                <w:sz w:val="24"/>
              </w:rPr>
            </w:pPr>
            <w:r>
              <w:rPr>
                <w:rFonts w:ascii="宋体" w:hAnsi="宋体" w:cs="宋体" w:hint="eastAsia"/>
                <w:sz w:val="24"/>
              </w:rPr>
              <w:lastRenderedPageBreak/>
              <w:t>校庆倒计时</w:t>
            </w:r>
          </w:p>
        </w:tc>
        <w:tc>
          <w:tcPr>
            <w:tcW w:w="6663" w:type="dxa"/>
          </w:tcPr>
          <w:p w:rsidR="0007396E" w:rsidRDefault="0007396E" w:rsidP="000E69A9">
            <w:pPr>
              <w:spacing w:line="360" w:lineRule="auto"/>
              <w:rPr>
                <w:rFonts w:ascii="宋体" w:hAnsi="宋体" w:cs="宋体"/>
                <w:sz w:val="24"/>
              </w:rPr>
            </w:pPr>
            <w:r>
              <w:rPr>
                <w:rFonts w:ascii="宋体" w:hAnsi="宋体" w:cs="宋体" w:hint="eastAsia"/>
                <w:sz w:val="24"/>
              </w:rPr>
              <w:t>美观</w:t>
            </w:r>
            <w:r w:rsidR="00883F53">
              <w:rPr>
                <w:rFonts w:ascii="宋体" w:hAnsi="宋体" w:cs="宋体" w:hint="eastAsia"/>
                <w:sz w:val="24"/>
              </w:rPr>
              <w:t>，动态效果</w:t>
            </w:r>
          </w:p>
        </w:tc>
      </w:tr>
      <w:tr w:rsidR="0007396E" w:rsidTr="00A4525E">
        <w:tc>
          <w:tcPr>
            <w:tcW w:w="1809" w:type="dxa"/>
          </w:tcPr>
          <w:p w:rsidR="0007396E" w:rsidRDefault="0007396E" w:rsidP="000E69A9">
            <w:pPr>
              <w:spacing w:line="360" w:lineRule="auto"/>
              <w:rPr>
                <w:rFonts w:ascii="宋体" w:hAnsi="宋体" w:cs="宋体"/>
                <w:sz w:val="24"/>
              </w:rPr>
            </w:pPr>
            <w:r>
              <w:rPr>
                <w:rFonts w:ascii="宋体" w:hAnsi="宋体" w:cs="宋体" w:hint="eastAsia"/>
                <w:sz w:val="24"/>
              </w:rPr>
              <w:t>时间轴</w:t>
            </w:r>
          </w:p>
        </w:tc>
        <w:tc>
          <w:tcPr>
            <w:tcW w:w="6663" w:type="dxa"/>
          </w:tcPr>
          <w:p w:rsidR="0007396E" w:rsidRDefault="0007396E" w:rsidP="000E69A9">
            <w:pPr>
              <w:spacing w:line="360" w:lineRule="auto"/>
              <w:rPr>
                <w:rFonts w:ascii="宋体" w:hAnsi="宋体" w:cs="宋体"/>
                <w:sz w:val="24"/>
              </w:rPr>
            </w:pPr>
            <w:r>
              <w:rPr>
                <w:rFonts w:ascii="宋体" w:hAnsi="宋体" w:cs="宋体" w:hint="eastAsia"/>
                <w:sz w:val="24"/>
              </w:rPr>
              <w:t>从建校到60周年时间轴、有动态效果、</w:t>
            </w:r>
            <w:r w:rsidRPr="00B22051">
              <w:rPr>
                <w:rFonts w:ascii="宋体" w:hAnsi="宋体" w:cs="宋体" w:hint="eastAsia"/>
                <w:sz w:val="24"/>
              </w:rPr>
              <w:t>具有时代性</w:t>
            </w:r>
            <w:r>
              <w:rPr>
                <w:rFonts w:ascii="宋体" w:hAnsi="宋体" w:cs="宋体" w:hint="eastAsia"/>
                <w:sz w:val="24"/>
              </w:rPr>
              <w:t>。</w:t>
            </w:r>
          </w:p>
        </w:tc>
      </w:tr>
      <w:tr w:rsidR="0007396E" w:rsidTr="00A4525E">
        <w:tc>
          <w:tcPr>
            <w:tcW w:w="1809" w:type="dxa"/>
          </w:tcPr>
          <w:p w:rsidR="0007396E" w:rsidRDefault="0007396E" w:rsidP="000E69A9">
            <w:pPr>
              <w:spacing w:line="360" w:lineRule="auto"/>
              <w:rPr>
                <w:rFonts w:ascii="宋体" w:hAnsi="宋体" w:cs="宋体"/>
                <w:sz w:val="24"/>
              </w:rPr>
            </w:pPr>
            <w:r>
              <w:rPr>
                <w:rFonts w:ascii="宋体" w:hAnsi="宋体" w:cs="宋体" w:hint="eastAsia"/>
                <w:sz w:val="24"/>
              </w:rPr>
              <w:t>其他</w:t>
            </w:r>
          </w:p>
        </w:tc>
        <w:tc>
          <w:tcPr>
            <w:tcW w:w="6663" w:type="dxa"/>
          </w:tcPr>
          <w:p w:rsidR="0007396E" w:rsidRDefault="00A4525E" w:rsidP="00A4525E">
            <w:pPr>
              <w:spacing w:line="360" w:lineRule="auto"/>
              <w:rPr>
                <w:rFonts w:ascii="宋体" w:hAnsi="宋体" w:cs="宋体"/>
                <w:sz w:val="24"/>
              </w:rPr>
            </w:pPr>
            <w:r>
              <w:rPr>
                <w:rFonts w:ascii="宋体" w:hAnsi="宋体" w:cs="宋体" w:hint="eastAsia"/>
                <w:sz w:val="24"/>
              </w:rPr>
              <w:t>配合宣传部实现其他功能要求。</w:t>
            </w:r>
          </w:p>
        </w:tc>
      </w:tr>
    </w:tbl>
    <w:p w:rsidR="00E234B7" w:rsidRDefault="00360807" w:rsidP="00A4525E">
      <w:pPr>
        <w:spacing w:line="360" w:lineRule="auto"/>
        <w:ind w:firstLineChars="200" w:firstLine="480"/>
        <w:rPr>
          <w:rFonts w:ascii="宋体" w:hAnsi="宋体" w:cs="宋体"/>
          <w:sz w:val="24"/>
        </w:rPr>
      </w:pPr>
      <w:r>
        <w:rPr>
          <w:rFonts w:ascii="宋体" w:hAnsi="宋体" w:cs="宋体" w:hint="eastAsia"/>
          <w:sz w:val="24"/>
        </w:rPr>
        <w:t>基于网站群平台，</w:t>
      </w:r>
      <w:r w:rsidR="00A4525E" w:rsidRPr="00B22051">
        <w:rPr>
          <w:rFonts w:ascii="宋体" w:hAnsi="宋体" w:cs="宋体" w:hint="eastAsia"/>
          <w:sz w:val="24"/>
        </w:rPr>
        <w:t>响应式web设计技术，能够自动适配电脑、pad</w:t>
      </w:r>
      <w:r w:rsidR="00A4525E">
        <w:rPr>
          <w:rFonts w:ascii="宋体" w:hAnsi="宋体" w:cs="宋体" w:hint="eastAsia"/>
          <w:sz w:val="24"/>
        </w:rPr>
        <w:t>、</w:t>
      </w:r>
      <w:r w:rsidR="00A4525E" w:rsidRPr="00B22051">
        <w:rPr>
          <w:rFonts w:ascii="宋体" w:hAnsi="宋体" w:cs="宋体" w:hint="eastAsia"/>
          <w:sz w:val="24"/>
        </w:rPr>
        <w:t>手机</w:t>
      </w:r>
      <w:r w:rsidR="00A4525E">
        <w:rPr>
          <w:rFonts w:ascii="宋体" w:hAnsi="宋体" w:cs="宋体" w:hint="eastAsia"/>
          <w:sz w:val="24"/>
        </w:rPr>
        <w:t>等终端</w:t>
      </w:r>
      <w:r w:rsidR="00A4525E" w:rsidRPr="00B22051">
        <w:rPr>
          <w:rFonts w:ascii="宋体" w:hAnsi="宋体" w:cs="宋体" w:hint="eastAsia"/>
          <w:sz w:val="24"/>
        </w:rPr>
        <w:t>。</w:t>
      </w:r>
      <w:r w:rsidR="00A4525E">
        <w:rPr>
          <w:rFonts w:ascii="宋体" w:hAnsi="宋体" w:cs="宋体" w:hint="eastAsia"/>
          <w:sz w:val="24"/>
        </w:rPr>
        <w:t>要居右可扩展性，可轻松挂接其他功能模块。</w:t>
      </w:r>
    </w:p>
    <w:p w:rsidR="00E23179" w:rsidRPr="00A13D7B" w:rsidRDefault="00E23179" w:rsidP="00A4525E">
      <w:pPr>
        <w:spacing w:line="360" w:lineRule="auto"/>
        <w:ind w:firstLineChars="200" w:firstLine="480"/>
        <w:rPr>
          <w:rFonts w:ascii="宋体" w:hAnsi="宋体" w:cs="宋体"/>
          <w:sz w:val="24"/>
        </w:rPr>
      </w:pPr>
      <w:r w:rsidRPr="00A13D7B">
        <w:rPr>
          <w:rFonts w:ascii="宋体" w:hAnsi="宋体" w:cs="宋体" w:hint="eastAsia"/>
          <w:sz w:val="24"/>
        </w:rPr>
        <w:t>校友祝福支持不登录可</w:t>
      </w:r>
      <w:r w:rsidR="00A0686A" w:rsidRPr="00A13D7B">
        <w:rPr>
          <w:rFonts w:ascii="宋体" w:hAnsi="宋体" w:cs="宋体" w:hint="eastAsia"/>
          <w:sz w:val="24"/>
        </w:rPr>
        <w:t>通过微信</w:t>
      </w:r>
      <w:r w:rsidRPr="00A13D7B">
        <w:rPr>
          <w:rFonts w:ascii="宋体" w:hAnsi="宋体" w:cs="宋体" w:hint="eastAsia"/>
          <w:sz w:val="24"/>
        </w:rPr>
        <w:t>留言</w:t>
      </w:r>
      <w:r w:rsidR="002759B7" w:rsidRPr="00A13D7B">
        <w:rPr>
          <w:rFonts w:ascii="宋体" w:hAnsi="宋体" w:cs="宋体" w:hint="eastAsia"/>
          <w:sz w:val="24"/>
        </w:rPr>
        <w:t>，包括上传图片</w:t>
      </w:r>
      <w:r w:rsidRPr="00A13D7B">
        <w:rPr>
          <w:rFonts w:ascii="宋体" w:hAnsi="宋体" w:cs="宋体" w:hint="eastAsia"/>
          <w:sz w:val="24"/>
        </w:rPr>
        <w:t>，需留下姓名、联系方式、校友年级等个人信息，校友可选择匿名或者公开自己的信息</w:t>
      </w:r>
      <w:r w:rsidR="00A0686A" w:rsidRPr="00A13D7B">
        <w:rPr>
          <w:rFonts w:ascii="宋体" w:hAnsi="宋体" w:cs="宋体" w:hint="eastAsia"/>
          <w:sz w:val="24"/>
        </w:rPr>
        <w:t>，审核后显示</w:t>
      </w:r>
      <w:r w:rsidRPr="00A13D7B">
        <w:rPr>
          <w:rFonts w:ascii="宋体" w:hAnsi="宋体" w:cs="宋体" w:hint="eastAsia"/>
          <w:sz w:val="24"/>
        </w:rPr>
        <w:t>。</w:t>
      </w:r>
      <w:r w:rsidR="002759B7" w:rsidRPr="00A13D7B">
        <w:rPr>
          <w:rFonts w:ascii="宋体" w:hAnsi="宋体" w:cs="宋体" w:hint="eastAsia"/>
          <w:sz w:val="24"/>
        </w:rPr>
        <w:t>校庆网站的祝福显示方式可根据留言省份在世界地图上按国家显示，或在中国地图上按省份显示。不同颜色代表祝福数量。</w:t>
      </w:r>
    </w:p>
    <w:p w:rsidR="009E6251" w:rsidRDefault="009E6251" w:rsidP="00360807">
      <w:pPr>
        <w:spacing w:line="360" w:lineRule="auto"/>
        <w:ind w:firstLineChars="200" w:firstLine="480"/>
        <w:rPr>
          <w:rFonts w:ascii="宋体" w:hAnsi="宋体" w:cs="宋体"/>
          <w:sz w:val="24"/>
        </w:rPr>
      </w:pPr>
      <w:r w:rsidRPr="009E6251">
        <w:rPr>
          <w:rFonts w:ascii="宋体" w:hAnsi="宋体" w:cs="宋体" w:hint="eastAsia"/>
          <w:sz w:val="24"/>
        </w:rPr>
        <w:t>支持针对网站访问的相关数据统计，包括统计访问记录、页面浏览数、来访IP数、访问时间段、访问排名及来访省份统计。</w:t>
      </w:r>
    </w:p>
    <w:p w:rsidR="009F5F8E" w:rsidRDefault="009F5F8E" w:rsidP="003D7130">
      <w:pPr>
        <w:spacing w:line="360" w:lineRule="auto"/>
        <w:rPr>
          <w:rFonts w:ascii="宋体" w:hAnsi="宋体" w:cs="宋体"/>
          <w:sz w:val="24"/>
        </w:rPr>
      </w:pPr>
    </w:p>
    <w:p w:rsidR="0090558A" w:rsidRPr="002752D3" w:rsidRDefault="0090558A" w:rsidP="003D7130">
      <w:pPr>
        <w:spacing w:line="360" w:lineRule="auto"/>
        <w:rPr>
          <w:rFonts w:ascii="宋体" w:hAnsi="宋体" w:cs="宋体"/>
          <w:sz w:val="24"/>
        </w:rPr>
      </w:pPr>
    </w:p>
    <w:p w:rsidR="009F5F8E" w:rsidRPr="003D7130" w:rsidRDefault="00052DB1"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实施与服务要求</w:t>
      </w:r>
    </w:p>
    <w:p w:rsidR="00DE2C47" w:rsidRPr="0042039A" w:rsidRDefault="0042039A" w:rsidP="00DE2C47">
      <w:pPr>
        <w:spacing w:line="360" w:lineRule="auto"/>
        <w:rPr>
          <w:rFonts w:ascii="宋体" w:hAnsi="宋体" w:cs="宋体"/>
          <w:b/>
          <w:sz w:val="32"/>
          <w:szCs w:val="32"/>
        </w:rPr>
      </w:pPr>
      <w:r w:rsidRPr="0042039A">
        <w:rPr>
          <w:rFonts w:ascii="宋体" w:hAnsi="宋体" w:cs="宋体" w:hint="eastAsia"/>
          <w:b/>
          <w:sz w:val="32"/>
          <w:szCs w:val="32"/>
        </w:rPr>
        <w:t>一、</w:t>
      </w:r>
      <w:r w:rsidR="00DE2C47" w:rsidRPr="0042039A">
        <w:rPr>
          <w:rFonts w:ascii="宋体" w:hAnsi="宋体" w:cs="宋体" w:hint="eastAsia"/>
          <w:b/>
          <w:sz w:val="32"/>
          <w:szCs w:val="32"/>
        </w:rPr>
        <w:t>实施进度要求</w:t>
      </w:r>
    </w:p>
    <w:p w:rsidR="00DE2C47" w:rsidRPr="00DE2C47" w:rsidRDefault="00DE2C47" w:rsidP="006F5830">
      <w:pPr>
        <w:spacing w:line="360" w:lineRule="auto"/>
        <w:ind w:firstLineChars="200" w:firstLine="480"/>
        <w:rPr>
          <w:rFonts w:ascii="宋体" w:hAnsi="宋体" w:cs="宋体"/>
          <w:sz w:val="24"/>
        </w:rPr>
      </w:pPr>
      <w:r w:rsidRPr="00DE2C47">
        <w:rPr>
          <w:rFonts w:ascii="宋体" w:hAnsi="宋体" w:cs="宋体" w:hint="eastAsia"/>
          <w:sz w:val="24"/>
        </w:rPr>
        <w:t>合同签订后</w:t>
      </w:r>
      <w:r w:rsidR="006F5830">
        <w:rPr>
          <w:rFonts w:ascii="宋体" w:hAnsi="宋体" w:cs="宋体" w:hint="eastAsia"/>
          <w:sz w:val="24"/>
        </w:rPr>
        <w:t>3</w:t>
      </w:r>
      <w:r w:rsidRPr="00DE2C47">
        <w:rPr>
          <w:rFonts w:ascii="宋体" w:hAnsi="宋体" w:cs="宋体" w:hint="eastAsia"/>
          <w:sz w:val="24"/>
        </w:rPr>
        <w:t>个月内完成本项目所有工作，响应方需要在响应文件中给出实施工期进度表。具体进度要求待定，成交后与采购人商议决定。</w:t>
      </w:r>
      <w:r w:rsidR="006F5830" w:rsidRPr="006F5830">
        <w:rPr>
          <w:rFonts w:ascii="宋体" w:hAnsi="宋体" w:cs="宋体" w:hint="eastAsia"/>
          <w:sz w:val="24"/>
        </w:rPr>
        <w:t>提供免费的系统的安装、调试、验证、培训工作。</w:t>
      </w:r>
    </w:p>
    <w:p w:rsidR="00DE2C47" w:rsidRPr="0042039A" w:rsidRDefault="0042039A" w:rsidP="00DE2C47">
      <w:pPr>
        <w:spacing w:line="360" w:lineRule="auto"/>
        <w:rPr>
          <w:rFonts w:ascii="宋体" w:hAnsi="宋体" w:cs="宋体"/>
          <w:b/>
          <w:sz w:val="32"/>
          <w:szCs w:val="32"/>
        </w:rPr>
      </w:pPr>
      <w:r>
        <w:rPr>
          <w:rFonts w:ascii="宋体" w:hAnsi="宋体" w:cs="宋体" w:hint="eastAsia"/>
          <w:b/>
          <w:sz w:val="32"/>
          <w:szCs w:val="32"/>
        </w:rPr>
        <w:t>二、</w:t>
      </w:r>
      <w:r w:rsidR="00DE2C47" w:rsidRPr="0042039A">
        <w:rPr>
          <w:rFonts w:ascii="宋体" w:hAnsi="宋体" w:cs="宋体" w:hint="eastAsia"/>
          <w:b/>
          <w:sz w:val="32"/>
          <w:szCs w:val="32"/>
        </w:rPr>
        <w:t>项目培训要求</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培训应贯串于整个项目的实施过程中，包括在从项目准备、研发到项目运行的全过程中。需要提供以下几方面关于培训的描述：</w:t>
      </w:r>
    </w:p>
    <w:p w:rsidR="00DE2C47" w:rsidRPr="002B7AF7" w:rsidRDefault="00DE2C47" w:rsidP="00DE2C47">
      <w:pPr>
        <w:spacing w:line="360" w:lineRule="auto"/>
        <w:rPr>
          <w:rFonts w:ascii="宋体" w:hAnsi="宋体" w:cs="宋体"/>
          <w:b/>
          <w:sz w:val="24"/>
        </w:rPr>
      </w:pPr>
      <w:r w:rsidRPr="002B7AF7">
        <w:rPr>
          <w:rFonts w:ascii="宋体" w:hAnsi="宋体" w:cs="宋体" w:hint="eastAsia"/>
          <w:b/>
          <w:sz w:val="24"/>
        </w:rPr>
        <w:t>1、培训要求</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响应方派出的培训教员应具有丰富的同类课程的教学经验和应用经验；所有的培训教员必须用中文授课；响应方必须为所有被培训人员提供培训用文字资料和讲义等相关材料；响应方应按合同规定安排培训时间和培训名额。</w:t>
      </w:r>
    </w:p>
    <w:p w:rsidR="00DE2C47" w:rsidRPr="002B7AF7" w:rsidRDefault="00DE2C47" w:rsidP="00DE2C47">
      <w:pPr>
        <w:spacing w:line="360" w:lineRule="auto"/>
        <w:rPr>
          <w:rFonts w:ascii="宋体" w:hAnsi="宋体" w:cs="宋体"/>
          <w:b/>
          <w:sz w:val="24"/>
        </w:rPr>
      </w:pPr>
      <w:r w:rsidRPr="002B7AF7">
        <w:rPr>
          <w:rFonts w:ascii="宋体" w:hAnsi="宋体" w:cs="宋体" w:hint="eastAsia"/>
          <w:b/>
          <w:sz w:val="24"/>
        </w:rPr>
        <w:t>2、培训方式</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包括课堂讲解、上机操作和实际工作的参与。</w:t>
      </w:r>
    </w:p>
    <w:p w:rsidR="00DE2C47" w:rsidRPr="002B7AF7" w:rsidRDefault="00DE2C47" w:rsidP="00DE2C47">
      <w:pPr>
        <w:spacing w:line="360" w:lineRule="auto"/>
        <w:rPr>
          <w:rFonts w:ascii="宋体" w:hAnsi="宋体" w:cs="宋体"/>
          <w:b/>
          <w:sz w:val="24"/>
        </w:rPr>
      </w:pPr>
      <w:r w:rsidRPr="002B7AF7">
        <w:rPr>
          <w:rFonts w:ascii="宋体" w:hAnsi="宋体" w:cs="宋体" w:hint="eastAsia"/>
          <w:b/>
          <w:sz w:val="24"/>
        </w:rPr>
        <w:t>3、培训内容</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lastRenderedPageBreak/>
        <w:t>1</w:t>
      </w:r>
      <w:r w:rsidR="00C178B1">
        <w:rPr>
          <w:rFonts w:ascii="宋体" w:hAnsi="宋体" w:cs="宋体" w:hint="eastAsia"/>
          <w:sz w:val="24"/>
        </w:rPr>
        <w:t>）</w:t>
      </w:r>
      <w:r w:rsidRPr="00DE2C47">
        <w:rPr>
          <w:rFonts w:ascii="宋体" w:hAnsi="宋体" w:cs="宋体" w:hint="eastAsia"/>
          <w:sz w:val="24"/>
        </w:rPr>
        <w:t>运行管理培训</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为了使学校的相关人员掌握有关应用系统的使用、维护和管理方法，达到能独立进行管理、故障处理、日常测试和维护等工作的目的，应进行系统的技术培训，以保证所建设的系统能够正常、安全、平稳地运行。</w:t>
      </w:r>
    </w:p>
    <w:p w:rsidR="00DE2C47" w:rsidRPr="00DE2C47" w:rsidRDefault="00C178B1" w:rsidP="00DE2C47">
      <w:pPr>
        <w:spacing w:line="360" w:lineRule="auto"/>
        <w:rPr>
          <w:rFonts w:ascii="宋体" w:hAnsi="宋体" w:cs="宋体"/>
          <w:sz w:val="24"/>
        </w:rPr>
      </w:pPr>
      <w:r>
        <w:rPr>
          <w:rFonts w:ascii="宋体" w:hAnsi="宋体" w:cs="宋体" w:hint="eastAsia"/>
          <w:sz w:val="24"/>
        </w:rPr>
        <w:t>2）</w:t>
      </w:r>
      <w:r w:rsidR="00DE2C47" w:rsidRPr="00DE2C47">
        <w:rPr>
          <w:rFonts w:ascii="宋体" w:hAnsi="宋体" w:cs="宋体" w:hint="eastAsia"/>
          <w:sz w:val="24"/>
        </w:rPr>
        <w:t>业务系统使用培训</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通过培训，使用户掌握系统的使用方法，能够独立的在融合服务应用系统上完成日常工作办理。</w:t>
      </w:r>
      <w:r w:rsidR="002B651C">
        <w:rPr>
          <w:rFonts w:ascii="宋体" w:hAnsi="宋体" w:cs="宋体" w:hint="eastAsia"/>
          <w:sz w:val="24"/>
        </w:rPr>
        <w:t>使信息中心</w:t>
      </w:r>
      <w:r w:rsidR="00CF24CE">
        <w:rPr>
          <w:rFonts w:ascii="宋体" w:hAnsi="宋体" w:cs="宋体" w:hint="eastAsia"/>
          <w:sz w:val="24"/>
        </w:rPr>
        <w:t>管理员掌握简单建站、迁移网站方法，能够</w:t>
      </w:r>
      <w:r w:rsidR="002B651C">
        <w:rPr>
          <w:rFonts w:ascii="宋体" w:hAnsi="宋体" w:cs="宋体" w:hint="eastAsia"/>
          <w:sz w:val="24"/>
        </w:rPr>
        <w:t>处理二级网站用户使用中的突发情况。</w:t>
      </w:r>
    </w:p>
    <w:p w:rsidR="00DE2C47" w:rsidRPr="0042039A" w:rsidRDefault="0042039A" w:rsidP="00DE2C47">
      <w:pPr>
        <w:spacing w:line="360" w:lineRule="auto"/>
        <w:rPr>
          <w:rFonts w:ascii="宋体" w:hAnsi="宋体" w:cs="宋体"/>
          <w:b/>
          <w:sz w:val="32"/>
          <w:szCs w:val="32"/>
        </w:rPr>
      </w:pPr>
      <w:r w:rsidRPr="0042039A">
        <w:rPr>
          <w:rFonts w:ascii="宋体" w:hAnsi="宋体" w:cs="宋体" w:hint="eastAsia"/>
          <w:b/>
          <w:sz w:val="32"/>
          <w:szCs w:val="32"/>
        </w:rPr>
        <w:t>三、</w:t>
      </w:r>
      <w:r w:rsidR="00DE2C47" w:rsidRPr="0042039A">
        <w:rPr>
          <w:rFonts w:ascii="宋体" w:hAnsi="宋体" w:cs="宋体" w:hint="eastAsia"/>
          <w:b/>
          <w:sz w:val="32"/>
          <w:szCs w:val="32"/>
        </w:rPr>
        <w:t>售后服务保障</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1、响应方应承诺保证该项目按时正式稳定地运行，并承诺提供</w:t>
      </w:r>
      <w:r w:rsidR="006F5830" w:rsidRPr="006F5830">
        <w:rPr>
          <w:rFonts w:ascii="宋体" w:hAnsi="宋体" w:cs="宋体" w:hint="eastAsia"/>
          <w:sz w:val="24"/>
        </w:rPr>
        <w:t>不少于</w:t>
      </w:r>
      <w:r w:rsidR="00036F99">
        <w:rPr>
          <w:rFonts w:ascii="宋体" w:hAnsi="宋体" w:cs="宋体" w:hint="eastAsia"/>
          <w:sz w:val="24"/>
        </w:rPr>
        <w:t>3</w:t>
      </w:r>
      <w:r w:rsidR="006F5830" w:rsidRPr="006F5830">
        <w:rPr>
          <w:rFonts w:ascii="宋体" w:hAnsi="宋体" w:cs="宋体" w:hint="eastAsia"/>
          <w:sz w:val="24"/>
        </w:rPr>
        <w:t>年的免费平台升级、维护和技术支持服务。</w:t>
      </w:r>
      <w:r w:rsidR="006F5830">
        <w:rPr>
          <w:rFonts w:ascii="宋体" w:hAnsi="宋体" w:cs="Courier New" w:hint="eastAsia"/>
          <w:sz w:val="24"/>
        </w:rPr>
        <w:t>提供7×24小时在线支持服务。</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2</w:t>
      </w:r>
      <w:r w:rsidR="003B39FC">
        <w:rPr>
          <w:rFonts w:ascii="宋体" w:hAnsi="宋体" w:cs="宋体" w:hint="eastAsia"/>
          <w:sz w:val="24"/>
        </w:rPr>
        <w:t>、</w:t>
      </w:r>
      <w:r w:rsidRPr="00DE2C47">
        <w:rPr>
          <w:rFonts w:ascii="宋体" w:hAnsi="宋体" w:cs="宋体" w:hint="eastAsia"/>
          <w:sz w:val="24"/>
        </w:rPr>
        <w:t>响应方应承诺根据对我校相关业务运做的规律来有计划地制定服务保障体系。</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3</w:t>
      </w:r>
      <w:r w:rsidR="003B39FC">
        <w:rPr>
          <w:rFonts w:ascii="宋体" w:hAnsi="宋体" w:cs="宋体" w:hint="eastAsia"/>
          <w:sz w:val="24"/>
        </w:rPr>
        <w:t>、</w:t>
      </w:r>
      <w:r w:rsidRPr="00DE2C47">
        <w:rPr>
          <w:rFonts w:ascii="宋体" w:hAnsi="宋体" w:cs="宋体" w:hint="eastAsia"/>
          <w:sz w:val="24"/>
        </w:rPr>
        <w:t>响应：对于售后服务请求，30分钟内响应，6小时内到达现场，常规技术故障应在12小时内解决升级服务：在质保期内提供免费升级服务；服务请求的方式：在校方需要提供服务（包括即时的和非即时的）时，能够与中标方联系沟通的方式描述，应包括：服务热线电话和联系人、联系单位信息、信函/传真、电子邮件、服务网站。</w:t>
      </w:r>
    </w:p>
    <w:p w:rsidR="00DE2C47" w:rsidRPr="0042039A" w:rsidRDefault="0042039A" w:rsidP="00DE2C47">
      <w:pPr>
        <w:spacing w:line="360" w:lineRule="auto"/>
        <w:rPr>
          <w:rFonts w:ascii="宋体" w:hAnsi="宋体" w:cs="宋体"/>
          <w:b/>
          <w:sz w:val="32"/>
          <w:szCs w:val="32"/>
        </w:rPr>
      </w:pPr>
      <w:r w:rsidRPr="0042039A">
        <w:rPr>
          <w:rFonts w:ascii="宋体" w:hAnsi="宋体" w:cs="宋体" w:hint="eastAsia"/>
          <w:b/>
          <w:sz w:val="32"/>
          <w:szCs w:val="32"/>
        </w:rPr>
        <w:t>四、</w:t>
      </w:r>
      <w:r w:rsidR="00DE2C47" w:rsidRPr="0042039A">
        <w:rPr>
          <w:rFonts w:ascii="宋体" w:hAnsi="宋体" w:cs="宋体" w:hint="eastAsia"/>
          <w:b/>
          <w:sz w:val="32"/>
          <w:szCs w:val="32"/>
        </w:rPr>
        <w:t>成果移交</w:t>
      </w:r>
    </w:p>
    <w:p w:rsidR="00DE2C47" w:rsidRPr="00DE2C47" w:rsidRDefault="00DE2C47" w:rsidP="00200CE8">
      <w:pPr>
        <w:spacing w:line="360" w:lineRule="auto"/>
        <w:ind w:firstLineChars="200" w:firstLine="480"/>
        <w:rPr>
          <w:rFonts w:ascii="宋体" w:hAnsi="宋体" w:cs="宋体"/>
          <w:sz w:val="24"/>
        </w:rPr>
      </w:pPr>
      <w:r w:rsidRPr="00DE2C47">
        <w:rPr>
          <w:rFonts w:ascii="宋体" w:hAnsi="宋体" w:cs="宋体" w:hint="eastAsia"/>
          <w:sz w:val="24"/>
        </w:rPr>
        <w:t>在本期项目的开发过程中和交付使用后，各个阶段都会有各种成果和文档资料。这些成果和文档资料对所开发系统的维护和持续发展起着非常重大的作用。因此，要求将全面、规范的成果和文档资料交付给学校，而且要提供明确的交付清单。同时，成果和文档资料应符合软件工程的相关要求。要交付的成果和文档资料主要包括以下文档：</w:t>
      </w:r>
    </w:p>
    <w:p w:rsidR="00DE2C47" w:rsidRPr="00DE2C47" w:rsidRDefault="00DE2C47" w:rsidP="00DE2C47">
      <w:pPr>
        <w:spacing w:line="360" w:lineRule="auto"/>
        <w:ind w:firstLineChars="200" w:firstLine="480"/>
        <w:rPr>
          <w:rFonts w:ascii="宋体" w:hAnsi="宋体" w:cs="宋体"/>
          <w:sz w:val="24"/>
        </w:rPr>
      </w:pPr>
      <w:r w:rsidRPr="00DE2C47">
        <w:rPr>
          <w:rFonts w:ascii="宋体" w:hAnsi="宋体" w:cs="宋体" w:hint="eastAsia"/>
          <w:sz w:val="24"/>
        </w:rPr>
        <w:t>《项目实施计划》</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《项目实施计划变更协议》</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《需求规格说明书》</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《系统测试报告书》</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《用户体验反馈书》</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《系统试运行阶段用户问题反馈确认单》</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lastRenderedPageBreak/>
        <w:tab/>
        <w:t>《系统验收方案》</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《系统验收报告》</w:t>
      </w:r>
    </w:p>
    <w:p w:rsidR="00DE2C47" w:rsidRPr="00DE2C47" w:rsidRDefault="00DE2C47" w:rsidP="00DE2C47">
      <w:pPr>
        <w:spacing w:line="360" w:lineRule="auto"/>
        <w:rPr>
          <w:rFonts w:ascii="宋体" w:hAnsi="宋体" w:cs="宋体"/>
          <w:sz w:val="24"/>
        </w:rPr>
      </w:pPr>
      <w:r w:rsidRPr="00DE2C47">
        <w:rPr>
          <w:rFonts w:ascii="宋体" w:hAnsi="宋体" w:cs="宋体" w:hint="eastAsia"/>
          <w:sz w:val="24"/>
        </w:rPr>
        <w:tab/>
        <w:t>《系统安装维护手册》</w:t>
      </w:r>
    </w:p>
    <w:p w:rsidR="001C0C8A" w:rsidRPr="00DE2C47" w:rsidRDefault="00DE2C47" w:rsidP="00DE2C47">
      <w:pPr>
        <w:spacing w:line="360" w:lineRule="auto"/>
        <w:rPr>
          <w:rFonts w:ascii="宋体" w:hAnsi="宋体" w:cs="宋体"/>
          <w:sz w:val="24"/>
        </w:rPr>
      </w:pPr>
      <w:r w:rsidRPr="00DE2C47">
        <w:rPr>
          <w:rFonts w:ascii="宋体" w:hAnsi="宋体" w:cs="宋体" w:hint="eastAsia"/>
          <w:sz w:val="24"/>
        </w:rPr>
        <w:tab/>
        <w:t>《系统用户手册》</w:t>
      </w:r>
    </w:p>
    <w:p w:rsidR="001C0C8A" w:rsidRDefault="001C0C8A" w:rsidP="003D7130">
      <w:pPr>
        <w:spacing w:line="360" w:lineRule="auto"/>
        <w:rPr>
          <w:rFonts w:ascii="宋体" w:hAnsi="宋体" w:cs="宋体"/>
          <w:sz w:val="24"/>
        </w:rPr>
      </w:pPr>
    </w:p>
    <w:p w:rsidR="00373ECB" w:rsidRDefault="00373ECB" w:rsidP="003D7130">
      <w:pPr>
        <w:spacing w:line="360" w:lineRule="auto"/>
        <w:rPr>
          <w:rFonts w:ascii="宋体" w:hAnsi="宋体" w:cs="宋体"/>
          <w:sz w:val="24"/>
        </w:rPr>
      </w:pPr>
    </w:p>
    <w:p w:rsidR="00373ECB" w:rsidRDefault="00373ECB" w:rsidP="003D7130">
      <w:pPr>
        <w:spacing w:line="360" w:lineRule="auto"/>
        <w:rPr>
          <w:rFonts w:ascii="宋体" w:hAnsi="宋体" w:cs="宋体"/>
          <w:sz w:val="24"/>
        </w:rPr>
      </w:pPr>
    </w:p>
    <w:p w:rsidR="00373ECB" w:rsidRDefault="00373ECB" w:rsidP="003D7130">
      <w:pPr>
        <w:spacing w:line="360" w:lineRule="auto"/>
        <w:rPr>
          <w:rFonts w:ascii="宋体" w:hAnsi="宋体" w:cs="宋体"/>
          <w:sz w:val="24"/>
        </w:rPr>
      </w:pPr>
    </w:p>
    <w:p w:rsidR="00373ECB" w:rsidRDefault="00373ECB" w:rsidP="003D7130">
      <w:pPr>
        <w:spacing w:line="360" w:lineRule="auto"/>
        <w:rPr>
          <w:rFonts w:ascii="宋体" w:hAnsi="宋体" w:cs="宋体"/>
          <w:sz w:val="24"/>
        </w:rPr>
      </w:pPr>
      <w:bookmarkStart w:id="0" w:name="_GoBack"/>
      <w:bookmarkEnd w:id="0"/>
    </w:p>
    <w:p w:rsidR="001C0C8A" w:rsidRPr="003D7130" w:rsidRDefault="0099401A" w:rsidP="003D7130">
      <w:pPr>
        <w:pStyle w:val="a4"/>
        <w:numPr>
          <w:ilvl w:val="0"/>
          <w:numId w:val="1"/>
        </w:numPr>
        <w:spacing w:line="360" w:lineRule="auto"/>
        <w:ind w:firstLineChars="0"/>
        <w:jc w:val="center"/>
        <w:rPr>
          <w:rFonts w:ascii="宋体" w:hAnsi="宋体" w:cs="宋体"/>
          <w:b/>
          <w:bCs/>
          <w:sz w:val="36"/>
          <w:szCs w:val="36"/>
        </w:rPr>
      </w:pPr>
      <w:r w:rsidRPr="003D7130">
        <w:rPr>
          <w:rFonts w:ascii="宋体" w:hAnsi="宋体" w:cs="宋体" w:hint="eastAsia"/>
          <w:b/>
          <w:bCs/>
          <w:sz w:val="36"/>
          <w:szCs w:val="36"/>
        </w:rPr>
        <w:t>评标办法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80"/>
        <w:gridCol w:w="6120"/>
      </w:tblGrid>
      <w:tr w:rsidR="00760E86" w:rsidTr="000E0163">
        <w:trPr>
          <w:trHeight w:val="337"/>
          <w:jc w:val="center"/>
        </w:trPr>
        <w:tc>
          <w:tcPr>
            <w:tcW w:w="1980" w:type="dxa"/>
            <w:tcBorders>
              <w:top w:val="single" w:sz="4" w:space="0" w:color="auto"/>
              <w:left w:val="single" w:sz="4" w:space="0" w:color="auto"/>
              <w:bottom w:val="single" w:sz="4" w:space="0" w:color="auto"/>
              <w:right w:val="single" w:sz="4" w:space="0" w:color="auto"/>
            </w:tcBorders>
            <w:vAlign w:val="center"/>
          </w:tcPr>
          <w:p w:rsidR="00760E86" w:rsidRDefault="00760E86" w:rsidP="000E0163">
            <w:pPr>
              <w:pStyle w:val="a5"/>
              <w:spacing w:line="360" w:lineRule="auto"/>
              <w:jc w:val="center"/>
              <w:rPr>
                <w:rFonts w:eastAsia="宋体" w:hAnsi="宋体" w:cs="宋体"/>
                <w:kern w:val="2"/>
                <w:sz w:val="24"/>
                <w:szCs w:val="24"/>
              </w:rPr>
            </w:pPr>
            <w:r>
              <w:rPr>
                <w:rFonts w:eastAsia="宋体" w:hAnsi="宋体" w:cs="宋体" w:hint="eastAsia"/>
                <w:kern w:val="2"/>
                <w:sz w:val="24"/>
                <w:szCs w:val="24"/>
              </w:rPr>
              <w:t>评审项目</w:t>
            </w:r>
          </w:p>
        </w:tc>
        <w:tc>
          <w:tcPr>
            <w:tcW w:w="1080" w:type="dxa"/>
            <w:tcBorders>
              <w:top w:val="single" w:sz="4" w:space="0" w:color="auto"/>
              <w:left w:val="single" w:sz="4" w:space="0" w:color="auto"/>
              <w:bottom w:val="single" w:sz="4" w:space="0" w:color="auto"/>
              <w:right w:val="single" w:sz="4" w:space="0" w:color="auto"/>
            </w:tcBorders>
            <w:vAlign w:val="center"/>
          </w:tcPr>
          <w:p w:rsidR="00760E86" w:rsidRDefault="00760E86" w:rsidP="000E0163">
            <w:pPr>
              <w:pStyle w:val="a5"/>
              <w:spacing w:line="360" w:lineRule="auto"/>
              <w:jc w:val="center"/>
              <w:rPr>
                <w:rFonts w:eastAsia="宋体" w:hAnsi="宋体" w:cs="宋体"/>
                <w:kern w:val="2"/>
                <w:sz w:val="24"/>
                <w:szCs w:val="24"/>
              </w:rPr>
            </w:pPr>
            <w:r>
              <w:rPr>
                <w:rFonts w:eastAsia="宋体" w:hAnsi="宋体" w:cs="宋体" w:hint="eastAsia"/>
                <w:kern w:val="2"/>
                <w:sz w:val="24"/>
                <w:szCs w:val="24"/>
              </w:rPr>
              <w:t>标准分</w:t>
            </w:r>
          </w:p>
        </w:tc>
        <w:tc>
          <w:tcPr>
            <w:tcW w:w="6120" w:type="dxa"/>
            <w:tcBorders>
              <w:top w:val="single" w:sz="4" w:space="0" w:color="auto"/>
              <w:left w:val="single" w:sz="4" w:space="0" w:color="auto"/>
              <w:bottom w:val="single" w:sz="4" w:space="0" w:color="auto"/>
              <w:right w:val="single" w:sz="4" w:space="0" w:color="auto"/>
            </w:tcBorders>
            <w:vAlign w:val="center"/>
          </w:tcPr>
          <w:p w:rsidR="00760E86" w:rsidRDefault="00760E86" w:rsidP="000E0163">
            <w:pPr>
              <w:pStyle w:val="a5"/>
              <w:spacing w:line="360" w:lineRule="auto"/>
              <w:jc w:val="center"/>
              <w:rPr>
                <w:rFonts w:eastAsia="宋体" w:hAnsi="宋体" w:cs="宋体"/>
                <w:kern w:val="2"/>
                <w:sz w:val="24"/>
                <w:szCs w:val="24"/>
              </w:rPr>
            </w:pPr>
            <w:r>
              <w:rPr>
                <w:rFonts w:eastAsia="宋体" w:hAnsi="宋体" w:cs="宋体" w:hint="eastAsia"/>
                <w:kern w:val="2"/>
                <w:sz w:val="24"/>
                <w:szCs w:val="24"/>
              </w:rPr>
              <w:t>评分标准</w:t>
            </w:r>
          </w:p>
        </w:tc>
      </w:tr>
      <w:tr w:rsidR="00760E86" w:rsidTr="000E0163">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760E86" w:rsidRDefault="00760E86" w:rsidP="000E0163">
            <w:pPr>
              <w:pStyle w:val="a5"/>
              <w:spacing w:line="360" w:lineRule="auto"/>
              <w:jc w:val="center"/>
              <w:rPr>
                <w:rFonts w:eastAsia="宋体" w:hAnsi="宋体" w:cs="宋体"/>
                <w:kern w:val="2"/>
                <w:sz w:val="24"/>
                <w:szCs w:val="24"/>
              </w:rPr>
            </w:pPr>
            <w:r>
              <w:rPr>
                <w:rFonts w:eastAsia="宋体" w:hAnsi="宋体" w:cs="宋体" w:hint="eastAsia"/>
                <w:kern w:val="2"/>
                <w:sz w:val="24"/>
                <w:szCs w:val="24"/>
              </w:rPr>
              <w:t>投标报价</w:t>
            </w:r>
          </w:p>
        </w:tc>
        <w:tc>
          <w:tcPr>
            <w:tcW w:w="1080" w:type="dxa"/>
            <w:tcBorders>
              <w:top w:val="single" w:sz="4" w:space="0" w:color="auto"/>
              <w:left w:val="single" w:sz="4" w:space="0" w:color="auto"/>
              <w:bottom w:val="single" w:sz="4" w:space="0" w:color="auto"/>
              <w:right w:val="single" w:sz="4" w:space="0" w:color="auto"/>
            </w:tcBorders>
            <w:vAlign w:val="center"/>
          </w:tcPr>
          <w:p w:rsidR="00760E86" w:rsidRDefault="00760E86" w:rsidP="000E0163">
            <w:pPr>
              <w:pStyle w:val="a5"/>
              <w:spacing w:line="360" w:lineRule="auto"/>
              <w:jc w:val="center"/>
              <w:rPr>
                <w:rFonts w:eastAsia="宋体" w:hAnsi="宋体" w:cs="宋体"/>
                <w:kern w:val="2"/>
                <w:sz w:val="24"/>
                <w:szCs w:val="24"/>
              </w:rPr>
            </w:pPr>
            <w:r>
              <w:rPr>
                <w:rFonts w:eastAsia="宋体" w:hAnsi="宋体" w:cs="宋体" w:hint="eastAsia"/>
                <w:kern w:val="2"/>
                <w:sz w:val="24"/>
                <w:szCs w:val="24"/>
              </w:rPr>
              <w:t>30</w:t>
            </w:r>
          </w:p>
        </w:tc>
        <w:tc>
          <w:tcPr>
            <w:tcW w:w="6120" w:type="dxa"/>
            <w:tcBorders>
              <w:top w:val="single" w:sz="4" w:space="0" w:color="auto"/>
              <w:left w:val="single" w:sz="4" w:space="0" w:color="auto"/>
              <w:bottom w:val="single" w:sz="4" w:space="0" w:color="auto"/>
              <w:right w:val="single" w:sz="4" w:space="0" w:color="auto"/>
            </w:tcBorders>
            <w:vAlign w:val="center"/>
          </w:tcPr>
          <w:p w:rsidR="00340629" w:rsidRPr="00A61002" w:rsidRDefault="00063FA9" w:rsidP="000E0163">
            <w:pPr>
              <w:pStyle w:val="a5"/>
              <w:rPr>
                <w:rFonts w:eastAsia="宋体" w:hAnsi="宋体" w:cs="宋体"/>
                <w:b/>
                <w:kern w:val="2"/>
                <w:sz w:val="24"/>
                <w:szCs w:val="24"/>
              </w:rPr>
            </w:pPr>
            <w:r w:rsidRPr="00A61002">
              <w:rPr>
                <w:rFonts w:eastAsia="宋体" w:hAnsi="宋体" w:cs="宋体" w:hint="eastAsia"/>
                <w:b/>
                <w:kern w:val="2"/>
                <w:sz w:val="24"/>
                <w:szCs w:val="24"/>
              </w:rPr>
              <w:t>投标报价</w:t>
            </w:r>
            <w:r w:rsidR="00340629" w:rsidRPr="00A61002">
              <w:rPr>
                <w:rFonts w:eastAsia="宋体" w:hAnsi="宋体" w:cs="宋体" w:hint="eastAsia"/>
                <w:b/>
                <w:kern w:val="2"/>
                <w:sz w:val="24"/>
                <w:szCs w:val="24"/>
              </w:rPr>
              <w:t>总价占2</w:t>
            </w:r>
            <w:r w:rsidR="00A61002">
              <w:rPr>
                <w:rFonts w:eastAsia="宋体" w:hAnsi="宋体" w:cs="宋体"/>
                <w:b/>
                <w:kern w:val="2"/>
                <w:sz w:val="24"/>
                <w:szCs w:val="24"/>
              </w:rPr>
              <w:t>6</w:t>
            </w:r>
            <w:r w:rsidR="00340629" w:rsidRPr="00A61002">
              <w:rPr>
                <w:rFonts w:eastAsia="宋体" w:hAnsi="宋体" w:cs="宋体" w:hint="eastAsia"/>
                <w:b/>
                <w:kern w:val="2"/>
                <w:sz w:val="24"/>
                <w:szCs w:val="24"/>
              </w:rPr>
              <w:t>分；</w:t>
            </w:r>
          </w:p>
          <w:p w:rsidR="00983262" w:rsidRDefault="00760E86" w:rsidP="00983262">
            <w:pPr>
              <w:pStyle w:val="a5"/>
              <w:rPr>
                <w:rFonts w:eastAsia="宋体" w:hAnsi="宋体" w:cs="宋体"/>
                <w:kern w:val="2"/>
                <w:sz w:val="24"/>
                <w:szCs w:val="24"/>
              </w:rPr>
            </w:pPr>
            <w:r>
              <w:rPr>
                <w:rFonts w:eastAsia="宋体" w:hAnsi="宋体" w:cs="宋体" w:hint="eastAsia"/>
                <w:kern w:val="2"/>
                <w:sz w:val="24"/>
                <w:szCs w:val="24"/>
              </w:rPr>
              <w:t>投标报价等于评标基准价的得</w:t>
            </w:r>
            <w:r w:rsidR="00E16974">
              <w:rPr>
                <w:rFonts w:eastAsia="宋体" w:hAnsi="宋体" w:cs="宋体" w:hint="eastAsia"/>
                <w:kern w:val="2"/>
                <w:sz w:val="24"/>
                <w:szCs w:val="24"/>
              </w:rPr>
              <w:t>2</w:t>
            </w:r>
            <w:r w:rsidR="00A61002">
              <w:rPr>
                <w:rFonts w:eastAsia="宋体" w:hAnsi="宋体" w:cs="宋体"/>
                <w:kern w:val="2"/>
                <w:sz w:val="24"/>
                <w:szCs w:val="24"/>
              </w:rPr>
              <w:t>6</w:t>
            </w:r>
            <w:r>
              <w:rPr>
                <w:rFonts w:eastAsia="宋体" w:hAnsi="宋体" w:cs="宋体" w:hint="eastAsia"/>
                <w:kern w:val="2"/>
                <w:sz w:val="24"/>
                <w:szCs w:val="24"/>
              </w:rPr>
              <w:t>分，投标报</w:t>
            </w:r>
            <w:r w:rsidR="009867DE">
              <w:rPr>
                <w:rFonts w:eastAsia="宋体" w:hAnsi="宋体" w:cs="宋体" w:hint="eastAsia"/>
                <w:kern w:val="2"/>
                <w:sz w:val="24"/>
                <w:szCs w:val="24"/>
              </w:rPr>
              <w:t>每</w:t>
            </w:r>
            <w:r>
              <w:rPr>
                <w:rFonts w:eastAsia="宋体" w:hAnsi="宋体" w:cs="宋体" w:hint="eastAsia"/>
                <w:kern w:val="2"/>
                <w:sz w:val="24"/>
                <w:szCs w:val="24"/>
              </w:rPr>
              <w:t>价</w:t>
            </w:r>
            <w:r w:rsidR="009867DE">
              <w:rPr>
                <w:rFonts w:eastAsia="宋体" w:hAnsi="宋体" w:cs="宋体" w:hint="eastAsia"/>
                <w:kern w:val="2"/>
                <w:sz w:val="24"/>
                <w:szCs w:val="24"/>
              </w:rPr>
              <w:t>超过</w:t>
            </w:r>
            <w:r>
              <w:rPr>
                <w:rFonts w:eastAsia="宋体" w:hAnsi="宋体" w:cs="宋体" w:hint="eastAsia"/>
                <w:kern w:val="2"/>
                <w:sz w:val="24"/>
                <w:szCs w:val="24"/>
              </w:rPr>
              <w:t>评标基准价1%扣1</w:t>
            </w:r>
            <w:r w:rsidR="007229AE">
              <w:rPr>
                <w:rFonts w:eastAsia="宋体" w:hAnsi="宋体" w:cs="宋体" w:hint="eastAsia"/>
                <w:kern w:val="2"/>
                <w:sz w:val="24"/>
                <w:szCs w:val="24"/>
              </w:rPr>
              <w:t>分</w:t>
            </w:r>
            <w:r w:rsidR="00983262">
              <w:rPr>
                <w:rFonts w:eastAsia="宋体" w:hAnsi="宋体" w:cs="宋体" w:hint="eastAsia"/>
                <w:kern w:val="2"/>
                <w:sz w:val="24"/>
                <w:szCs w:val="24"/>
              </w:rPr>
              <w:t>。投标报价比评标基准价</w:t>
            </w:r>
            <w:r w:rsidR="00983262" w:rsidRPr="00983262">
              <w:rPr>
                <w:rFonts w:eastAsia="宋体" w:hAnsi="宋体" w:cs="宋体" w:hint="eastAsia"/>
                <w:kern w:val="2"/>
                <w:sz w:val="24"/>
                <w:szCs w:val="24"/>
              </w:rPr>
              <w:t>每下浮1%</w:t>
            </w:r>
            <w:r w:rsidR="009867DE">
              <w:rPr>
                <w:rFonts w:eastAsia="宋体" w:hAnsi="宋体" w:cs="宋体" w:hint="eastAsia"/>
                <w:kern w:val="2"/>
                <w:sz w:val="24"/>
                <w:szCs w:val="24"/>
              </w:rPr>
              <w:t>扣0</w:t>
            </w:r>
            <w:r w:rsidR="009867DE">
              <w:rPr>
                <w:rFonts w:eastAsia="宋体" w:hAnsi="宋体" w:cs="宋体"/>
                <w:kern w:val="2"/>
                <w:sz w:val="24"/>
                <w:szCs w:val="24"/>
              </w:rPr>
              <w:t>.5</w:t>
            </w:r>
            <w:r w:rsidR="00983262" w:rsidRPr="00983262">
              <w:rPr>
                <w:rFonts w:eastAsia="宋体" w:hAnsi="宋体" w:cs="宋体" w:hint="eastAsia"/>
                <w:kern w:val="2"/>
                <w:sz w:val="24"/>
                <w:szCs w:val="24"/>
              </w:rPr>
              <w:t>分</w:t>
            </w:r>
            <w:r w:rsidR="00983262">
              <w:rPr>
                <w:rFonts w:eastAsia="宋体" w:hAnsi="宋体" w:cs="宋体" w:hint="eastAsia"/>
                <w:kern w:val="2"/>
                <w:sz w:val="24"/>
                <w:szCs w:val="24"/>
              </w:rPr>
              <w:t>；</w:t>
            </w:r>
            <w:r>
              <w:rPr>
                <w:rFonts w:eastAsia="宋体" w:hAnsi="宋体" w:cs="宋体" w:hint="eastAsia"/>
                <w:kern w:val="2"/>
                <w:sz w:val="24"/>
                <w:szCs w:val="24"/>
              </w:rPr>
              <w:t>不足1%按</w:t>
            </w:r>
            <w:r w:rsidR="009867DE">
              <w:rPr>
                <w:rFonts w:eastAsia="宋体" w:hAnsi="宋体" w:cs="宋体" w:hint="eastAsia"/>
                <w:kern w:val="2"/>
                <w:sz w:val="24"/>
                <w:szCs w:val="24"/>
              </w:rPr>
              <w:t>1%</w:t>
            </w:r>
            <w:r>
              <w:rPr>
                <w:rFonts w:eastAsia="宋体" w:hAnsi="宋体" w:cs="宋体" w:hint="eastAsia"/>
                <w:kern w:val="2"/>
                <w:sz w:val="24"/>
                <w:szCs w:val="24"/>
              </w:rPr>
              <w:t>计算</w:t>
            </w:r>
            <w:r w:rsidR="00983262">
              <w:rPr>
                <w:rFonts w:eastAsia="宋体" w:hAnsi="宋体" w:cs="宋体" w:hint="eastAsia"/>
                <w:kern w:val="2"/>
                <w:sz w:val="24"/>
                <w:szCs w:val="24"/>
              </w:rPr>
              <w:t>；</w:t>
            </w:r>
          </w:p>
          <w:p w:rsidR="00760E86" w:rsidRDefault="00983262" w:rsidP="009867DE">
            <w:pPr>
              <w:pStyle w:val="a5"/>
              <w:rPr>
                <w:rFonts w:eastAsia="宋体" w:hAnsi="宋体" w:cs="宋体"/>
                <w:kern w:val="2"/>
                <w:sz w:val="24"/>
                <w:szCs w:val="24"/>
              </w:rPr>
            </w:pPr>
            <w:r>
              <w:rPr>
                <w:rFonts w:eastAsia="宋体" w:hAnsi="宋体" w:cs="宋体" w:hint="eastAsia"/>
                <w:kern w:val="2"/>
                <w:sz w:val="24"/>
                <w:szCs w:val="24"/>
              </w:rPr>
              <w:t>评标基准价</w:t>
            </w:r>
            <w:r w:rsidR="009867DE">
              <w:rPr>
                <w:rFonts w:eastAsia="宋体" w:hAnsi="宋体" w:cs="宋体" w:hint="eastAsia"/>
                <w:kern w:val="2"/>
                <w:sz w:val="24"/>
                <w:szCs w:val="24"/>
              </w:rPr>
              <w:t>等于去掉一个最高价，去掉一个最低价后的平均值，不足</w:t>
            </w:r>
            <w:r w:rsidR="00F87526">
              <w:rPr>
                <w:rFonts w:eastAsia="宋体" w:hAnsi="宋体" w:cs="宋体"/>
                <w:kern w:val="2"/>
                <w:sz w:val="24"/>
                <w:szCs w:val="24"/>
              </w:rPr>
              <w:t>5</w:t>
            </w:r>
            <w:r w:rsidR="009867DE">
              <w:rPr>
                <w:rFonts w:eastAsia="宋体" w:hAnsi="宋体" w:cs="宋体" w:hint="eastAsia"/>
                <w:kern w:val="2"/>
                <w:sz w:val="24"/>
                <w:szCs w:val="24"/>
              </w:rPr>
              <w:t>家投标，则直接取平均值</w:t>
            </w:r>
            <w:r w:rsidR="007229AE">
              <w:rPr>
                <w:rFonts w:eastAsia="宋体" w:hAnsi="宋体" w:cs="宋体" w:hint="eastAsia"/>
                <w:kern w:val="2"/>
                <w:sz w:val="24"/>
                <w:szCs w:val="24"/>
              </w:rPr>
              <w:t>；</w:t>
            </w:r>
          </w:p>
          <w:p w:rsidR="00A61002" w:rsidRDefault="00A61002" w:rsidP="00A61002">
            <w:pPr>
              <w:pStyle w:val="a5"/>
              <w:rPr>
                <w:rFonts w:eastAsia="宋体" w:hAnsi="宋体" w:cs="宋体"/>
                <w:b/>
                <w:kern w:val="2"/>
                <w:sz w:val="24"/>
                <w:szCs w:val="24"/>
              </w:rPr>
            </w:pPr>
            <w:r w:rsidRPr="00A61002">
              <w:rPr>
                <w:rFonts w:eastAsia="宋体" w:hAnsi="宋体" w:cs="宋体" w:hint="eastAsia"/>
                <w:b/>
                <w:kern w:val="2"/>
                <w:sz w:val="24"/>
                <w:szCs w:val="24"/>
              </w:rPr>
              <w:t>超出标书范围的</w:t>
            </w:r>
            <w:r>
              <w:rPr>
                <w:rFonts w:eastAsia="宋体" w:hAnsi="宋体" w:cs="宋体" w:hint="eastAsia"/>
                <w:b/>
                <w:kern w:val="2"/>
                <w:sz w:val="24"/>
                <w:szCs w:val="24"/>
              </w:rPr>
              <w:t>单个网站开发费用</w:t>
            </w:r>
            <w:r>
              <w:rPr>
                <w:rFonts w:eastAsia="宋体" w:hAnsi="宋体" w:cs="宋体"/>
                <w:b/>
                <w:kern w:val="2"/>
                <w:sz w:val="24"/>
                <w:szCs w:val="24"/>
              </w:rPr>
              <w:t>4</w:t>
            </w:r>
            <w:r w:rsidRPr="00A61002">
              <w:rPr>
                <w:rFonts w:eastAsia="宋体" w:hAnsi="宋体" w:cs="宋体" w:hint="eastAsia"/>
                <w:b/>
                <w:kern w:val="2"/>
                <w:sz w:val="24"/>
                <w:szCs w:val="24"/>
              </w:rPr>
              <w:t>分</w:t>
            </w:r>
          </w:p>
          <w:p w:rsidR="00A61002" w:rsidRPr="00A61002" w:rsidRDefault="00A61002" w:rsidP="00A61002">
            <w:pPr>
              <w:pStyle w:val="a5"/>
              <w:rPr>
                <w:rFonts w:eastAsia="宋体" w:hAnsi="宋体" w:cs="宋体"/>
                <w:kern w:val="2"/>
                <w:sz w:val="24"/>
                <w:szCs w:val="24"/>
              </w:rPr>
            </w:pPr>
            <w:r w:rsidRPr="00A61002">
              <w:rPr>
                <w:rFonts w:eastAsia="宋体" w:hAnsi="宋体" w:cs="宋体" w:hint="eastAsia"/>
                <w:kern w:val="2"/>
                <w:sz w:val="24"/>
                <w:szCs w:val="24"/>
              </w:rPr>
              <w:t>定制</w:t>
            </w:r>
            <w:r>
              <w:rPr>
                <w:rFonts w:eastAsia="宋体" w:hAnsi="宋体" w:cs="宋体" w:hint="eastAsia"/>
                <w:kern w:val="2"/>
                <w:sz w:val="24"/>
                <w:szCs w:val="24"/>
              </w:rPr>
              <w:t>价*</w:t>
            </w:r>
            <w:r>
              <w:rPr>
                <w:rFonts w:eastAsia="宋体" w:hAnsi="宋体" w:cs="宋体"/>
                <w:kern w:val="2"/>
                <w:sz w:val="24"/>
                <w:szCs w:val="24"/>
              </w:rPr>
              <w:t>70</w:t>
            </w:r>
            <w:r>
              <w:rPr>
                <w:rFonts w:eastAsia="宋体" w:hAnsi="宋体" w:cs="宋体" w:hint="eastAsia"/>
                <w:kern w:val="2"/>
                <w:sz w:val="24"/>
                <w:szCs w:val="24"/>
              </w:rPr>
              <w:t>%+</w:t>
            </w:r>
            <w:r w:rsidRPr="00A61002">
              <w:rPr>
                <w:rFonts w:eastAsia="宋体" w:hAnsi="宋体" w:cs="宋体" w:hint="eastAsia"/>
                <w:kern w:val="2"/>
                <w:sz w:val="24"/>
                <w:szCs w:val="24"/>
              </w:rPr>
              <w:t>模板套用</w:t>
            </w:r>
            <w:r>
              <w:rPr>
                <w:rFonts w:eastAsia="宋体" w:hAnsi="宋体" w:cs="宋体" w:hint="eastAsia"/>
                <w:kern w:val="2"/>
                <w:sz w:val="24"/>
                <w:szCs w:val="24"/>
              </w:rPr>
              <w:t>*</w:t>
            </w:r>
            <w:r>
              <w:rPr>
                <w:rFonts w:eastAsia="宋体" w:hAnsi="宋体" w:cs="宋体"/>
                <w:kern w:val="2"/>
                <w:sz w:val="24"/>
                <w:szCs w:val="24"/>
              </w:rPr>
              <w:t>15</w:t>
            </w:r>
            <w:r>
              <w:rPr>
                <w:rFonts w:eastAsia="宋体" w:hAnsi="宋体" w:cs="宋体" w:hint="eastAsia"/>
                <w:kern w:val="2"/>
                <w:sz w:val="24"/>
                <w:szCs w:val="24"/>
              </w:rPr>
              <w:t>%+</w:t>
            </w:r>
            <w:r w:rsidRPr="00A61002">
              <w:rPr>
                <w:rFonts w:eastAsia="宋体" w:hAnsi="宋体" w:cs="宋体" w:hint="eastAsia"/>
                <w:kern w:val="2"/>
                <w:sz w:val="24"/>
                <w:szCs w:val="24"/>
              </w:rPr>
              <w:t>原样迁移</w:t>
            </w:r>
            <w:r>
              <w:rPr>
                <w:rFonts w:eastAsia="宋体" w:hAnsi="宋体" w:cs="宋体"/>
                <w:kern w:val="2"/>
                <w:sz w:val="24"/>
                <w:szCs w:val="24"/>
              </w:rPr>
              <w:t>15</w:t>
            </w:r>
            <w:r>
              <w:rPr>
                <w:rFonts w:eastAsia="宋体" w:hAnsi="宋体" w:cs="宋体" w:hint="eastAsia"/>
                <w:kern w:val="2"/>
                <w:sz w:val="24"/>
                <w:szCs w:val="24"/>
              </w:rPr>
              <w:t>%</w:t>
            </w:r>
            <w:r w:rsidRPr="00A61002">
              <w:rPr>
                <w:rFonts w:eastAsia="宋体" w:hAnsi="宋体" w:cs="宋体" w:hint="eastAsia"/>
                <w:kern w:val="2"/>
                <w:sz w:val="24"/>
                <w:szCs w:val="24"/>
              </w:rPr>
              <w:t>，</w:t>
            </w:r>
            <w:r>
              <w:rPr>
                <w:rFonts w:eastAsia="宋体" w:hAnsi="宋体" w:cs="宋体" w:hint="eastAsia"/>
                <w:kern w:val="2"/>
                <w:sz w:val="24"/>
                <w:szCs w:val="24"/>
              </w:rPr>
              <w:t>按价格从低到高排序，第一、二、三、四名分别得</w:t>
            </w:r>
            <w:r>
              <w:rPr>
                <w:rFonts w:eastAsia="宋体" w:hAnsi="宋体" w:cs="宋体"/>
                <w:kern w:val="2"/>
                <w:sz w:val="24"/>
                <w:szCs w:val="24"/>
              </w:rPr>
              <w:t>4</w:t>
            </w:r>
            <w:r>
              <w:rPr>
                <w:rFonts w:eastAsia="宋体" w:hAnsi="宋体" w:cs="宋体" w:hint="eastAsia"/>
                <w:kern w:val="2"/>
                <w:sz w:val="24"/>
                <w:szCs w:val="24"/>
              </w:rPr>
              <w:t>、</w:t>
            </w:r>
            <w:r>
              <w:rPr>
                <w:rFonts w:eastAsia="宋体" w:hAnsi="宋体" w:cs="宋体"/>
                <w:kern w:val="2"/>
                <w:sz w:val="24"/>
                <w:szCs w:val="24"/>
              </w:rPr>
              <w:t>3</w:t>
            </w:r>
            <w:r>
              <w:rPr>
                <w:rFonts w:eastAsia="宋体" w:hAnsi="宋体" w:cs="宋体" w:hint="eastAsia"/>
                <w:kern w:val="2"/>
                <w:sz w:val="24"/>
                <w:szCs w:val="24"/>
              </w:rPr>
              <w:t>、2、1分，其他不得分。</w:t>
            </w:r>
          </w:p>
        </w:tc>
      </w:tr>
      <w:tr w:rsidR="008675FE" w:rsidTr="008675FE">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8675FE">
            <w:pPr>
              <w:pStyle w:val="a5"/>
              <w:spacing w:line="360" w:lineRule="auto"/>
              <w:jc w:val="center"/>
              <w:rPr>
                <w:rFonts w:eastAsia="宋体" w:hAnsi="宋体" w:cs="宋体"/>
                <w:kern w:val="2"/>
                <w:sz w:val="24"/>
                <w:szCs w:val="24"/>
              </w:rPr>
            </w:pPr>
          </w:p>
          <w:p w:rsidR="008675FE" w:rsidRDefault="008675FE" w:rsidP="008675FE">
            <w:pPr>
              <w:pStyle w:val="a5"/>
              <w:spacing w:line="360" w:lineRule="auto"/>
              <w:jc w:val="center"/>
              <w:rPr>
                <w:rFonts w:eastAsia="宋体" w:hAnsi="宋体" w:cs="宋体"/>
                <w:kern w:val="2"/>
                <w:sz w:val="24"/>
                <w:szCs w:val="24"/>
              </w:rPr>
            </w:pPr>
            <w:r>
              <w:rPr>
                <w:rFonts w:eastAsia="宋体" w:hAnsi="宋体" w:cs="宋体" w:hint="eastAsia"/>
                <w:kern w:val="2"/>
                <w:sz w:val="24"/>
                <w:szCs w:val="24"/>
              </w:rPr>
              <w:t>产品演示情况</w:t>
            </w:r>
          </w:p>
          <w:p w:rsidR="008675FE" w:rsidRDefault="008675FE" w:rsidP="008675FE">
            <w:pPr>
              <w:pStyle w:val="a5"/>
              <w:spacing w:line="360" w:lineRule="auto"/>
              <w:jc w:val="center"/>
              <w:rPr>
                <w:rFonts w:eastAsia="宋体" w:hAnsi="宋体" w:cs="宋体"/>
                <w:kern w:val="2"/>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spacing w:line="360" w:lineRule="auto"/>
              <w:jc w:val="center"/>
              <w:rPr>
                <w:rFonts w:eastAsia="宋体" w:hAnsi="宋体" w:cs="宋体"/>
                <w:kern w:val="2"/>
                <w:sz w:val="24"/>
                <w:szCs w:val="24"/>
              </w:rPr>
            </w:pPr>
            <w:r>
              <w:rPr>
                <w:rFonts w:eastAsia="宋体" w:hAnsi="宋体" w:cs="宋体" w:hint="eastAsia"/>
                <w:kern w:val="2"/>
                <w:sz w:val="24"/>
                <w:szCs w:val="24"/>
              </w:rPr>
              <w:t xml:space="preserve"> 30</w:t>
            </w:r>
          </w:p>
        </w:tc>
        <w:tc>
          <w:tcPr>
            <w:tcW w:w="612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rPr>
                <w:rFonts w:eastAsia="宋体" w:hAnsi="宋体" w:cs="宋体"/>
                <w:kern w:val="2"/>
                <w:sz w:val="24"/>
                <w:szCs w:val="24"/>
              </w:rPr>
            </w:pPr>
            <w:r>
              <w:rPr>
                <w:rFonts w:eastAsia="宋体" w:hAnsi="宋体" w:cs="宋体" w:hint="eastAsia"/>
                <w:kern w:val="2"/>
                <w:sz w:val="24"/>
                <w:szCs w:val="24"/>
              </w:rPr>
              <w:t>对以下内容进行逐条演示，根据演示情况，综合评定进行打分。每项6分，不演示不得分。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演示内容：</w:t>
            </w:r>
            <w:r w:rsidR="00182E53">
              <w:rPr>
                <w:rFonts w:eastAsia="宋体" w:hAnsi="宋体" w:cs="宋体" w:hint="eastAsia"/>
                <w:kern w:val="2"/>
                <w:sz w:val="24"/>
                <w:szCs w:val="24"/>
              </w:rPr>
              <w:t>（演示功能必须基于厂商已正式发布的系统版本，演示案例必须是由厂商独立承建的在线运行的真实案例，演示模板中标后须作为赠品赠送学校）</w:t>
            </w:r>
          </w:p>
          <w:p w:rsidR="008675FE" w:rsidRPr="00A22A88" w:rsidRDefault="008675FE" w:rsidP="008675FE">
            <w:pPr>
              <w:pStyle w:val="a5"/>
              <w:rPr>
                <w:rFonts w:eastAsia="宋体" w:hAnsi="宋体" w:cs="宋体"/>
                <w:kern w:val="2"/>
                <w:sz w:val="24"/>
                <w:szCs w:val="24"/>
              </w:rPr>
            </w:pPr>
            <w:r>
              <w:rPr>
                <w:rFonts w:eastAsia="宋体" w:hAnsi="宋体" w:cs="宋体" w:hint="eastAsia"/>
                <w:kern w:val="2"/>
                <w:sz w:val="24"/>
                <w:szCs w:val="24"/>
              </w:rPr>
              <w:t>1）</w:t>
            </w:r>
            <w:r w:rsidRPr="00A22A88">
              <w:rPr>
                <w:rFonts w:eastAsia="宋体" w:hAnsi="宋体" w:cs="宋体" w:hint="eastAsia"/>
                <w:kern w:val="2"/>
                <w:sz w:val="24"/>
                <w:szCs w:val="24"/>
              </w:rPr>
              <w:t>站群系统功能特点</w:t>
            </w:r>
          </w:p>
          <w:p w:rsidR="008675FE" w:rsidRPr="00A22A88" w:rsidRDefault="008675FE" w:rsidP="008675FE">
            <w:pPr>
              <w:pStyle w:val="a5"/>
              <w:rPr>
                <w:rFonts w:eastAsia="宋体" w:hAnsi="宋体" w:cs="宋体"/>
                <w:kern w:val="2"/>
                <w:sz w:val="24"/>
                <w:szCs w:val="24"/>
              </w:rPr>
            </w:pPr>
            <w:r>
              <w:rPr>
                <w:rFonts w:eastAsia="宋体" w:hAnsi="宋体" w:cs="宋体" w:hint="eastAsia"/>
                <w:kern w:val="2"/>
                <w:sz w:val="24"/>
                <w:szCs w:val="24"/>
              </w:rPr>
              <w:t>2）</w:t>
            </w:r>
            <w:r w:rsidRPr="00A22A88">
              <w:rPr>
                <w:rFonts w:eastAsia="宋体" w:hAnsi="宋体" w:cs="宋体" w:hint="eastAsia"/>
                <w:kern w:val="2"/>
                <w:sz w:val="24"/>
                <w:szCs w:val="24"/>
              </w:rPr>
              <w:t>建站模板展示（2个）</w:t>
            </w:r>
          </w:p>
          <w:p w:rsidR="008675FE" w:rsidRDefault="008675FE" w:rsidP="008675FE">
            <w:pPr>
              <w:pStyle w:val="a5"/>
              <w:rPr>
                <w:rFonts w:eastAsia="宋体" w:hAnsi="宋体" w:cs="宋体"/>
                <w:kern w:val="2"/>
                <w:sz w:val="24"/>
                <w:szCs w:val="24"/>
              </w:rPr>
            </w:pPr>
            <w:r>
              <w:rPr>
                <w:rFonts w:eastAsia="宋体" w:hAnsi="宋体" w:cs="宋体" w:hint="eastAsia"/>
                <w:kern w:val="2"/>
                <w:sz w:val="24"/>
                <w:szCs w:val="24"/>
              </w:rPr>
              <w:t>3）</w:t>
            </w:r>
            <w:r w:rsidRPr="00A22A88">
              <w:rPr>
                <w:rFonts w:eastAsia="宋体" w:hAnsi="宋体" w:cs="宋体" w:hint="eastAsia"/>
                <w:kern w:val="2"/>
                <w:sz w:val="24"/>
                <w:szCs w:val="24"/>
              </w:rPr>
              <w:t>教师个人主页功能特点</w:t>
            </w:r>
          </w:p>
          <w:p w:rsidR="008675FE" w:rsidRPr="00A22A88" w:rsidRDefault="008675FE" w:rsidP="008675FE">
            <w:pPr>
              <w:pStyle w:val="a5"/>
              <w:rPr>
                <w:rFonts w:eastAsia="宋体" w:hAnsi="宋体" w:cs="宋体"/>
                <w:kern w:val="2"/>
                <w:sz w:val="24"/>
                <w:szCs w:val="24"/>
              </w:rPr>
            </w:pPr>
            <w:r>
              <w:rPr>
                <w:rFonts w:eastAsia="宋体" w:hAnsi="宋体" w:cs="宋体" w:hint="eastAsia"/>
                <w:kern w:val="2"/>
                <w:sz w:val="24"/>
                <w:szCs w:val="24"/>
              </w:rPr>
              <w:t>4）</w:t>
            </w:r>
            <w:r w:rsidRPr="00A22A88">
              <w:rPr>
                <w:rFonts w:eastAsia="宋体" w:hAnsi="宋体" w:cs="宋体" w:hint="eastAsia"/>
                <w:kern w:val="2"/>
                <w:sz w:val="24"/>
                <w:szCs w:val="24"/>
              </w:rPr>
              <w:t>教师个人主页优秀案例（2个）</w:t>
            </w:r>
          </w:p>
          <w:p w:rsidR="008675FE" w:rsidRPr="00A22A88" w:rsidRDefault="008675FE" w:rsidP="008675FE">
            <w:pPr>
              <w:pStyle w:val="a5"/>
              <w:rPr>
                <w:rFonts w:eastAsia="宋体" w:hAnsi="宋体" w:cs="宋体"/>
                <w:kern w:val="2"/>
                <w:sz w:val="24"/>
                <w:szCs w:val="24"/>
              </w:rPr>
            </w:pPr>
            <w:r>
              <w:rPr>
                <w:rFonts w:eastAsia="宋体" w:hAnsi="宋体" w:cs="宋体" w:hint="eastAsia"/>
                <w:kern w:val="2"/>
                <w:sz w:val="24"/>
                <w:szCs w:val="24"/>
              </w:rPr>
              <w:t>5）</w:t>
            </w:r>
            <w:r w:rsidRPr="00A22A88">
              <w:rPr>
                <w:rFonts w:eastAsia="宋体" w:hAnsi="宋体" w:cs="宋体" w:hint="eastAsia"/>
                <w:kern w:val="2"/>
                <w:sz w:val="24"/>
                <w:szCs w:val="24"/>
              </w:rPr>
              <w:t>高校主页</w:t>
            </w:r>
            <w:r w:rsidR="00182E53">
              <w:rPr>
                <w:rFonts w:eastAsia="宋体" w:hAnsi="宋体" w:cs="宋体" w:hint="eastAsia"/>
                <w:kern w:val="2"/>
                <w:sz w:val="24"/>
                <w:szCs w:val="24"/>
              </w:rPr>
              <w:t>或校庆网站</w:t>
            </w:r>
            <w:r w:rsidRPr="00A22A88">
              <w:rPr>
                <w:rFonts w:eastAsia="宋体" w:hAnsi="宋体" w:cs="宋体" w:hint="eastAsia"/>
                <w:kern w:val="2"/>
                <w:sz w:val="24"/>
                <w:szCs w:val="24"/>
              </w:rPr>
              <w:t>优秀案例（2个）</w:t>
            </w:r>
          </w:p>
          <w:p w:rsidR="008675FE" w:rsidRPr="00AA7C00" w:rsidRDefault="008675FE" w:rsidP="008675FE">
            <w:pPr>
              <w:pStyle w:val="a5"/>
              <w:rPr>
                <w:rFonts w:eastAsia="宋体" w:hAnsi="宋体" w:cs="宋体"/>
                <w:kern w:val="2"/>
                <w:sz w:val="24"/>
                <w:szCs w:val="24"/>
              </w:rPr>
            </w:pPr>
            <w:r>
              <w:rPr>
                <w:rFonts w:eastAsia="宋体" w:hAnsi="宋体" w:cs="宋体" w:hint="eastAsia"/>
                <w:kern w:val="2"/>
                <w:sz w:val="24"/>
                <w:szCs w:val="24"/>
              </w:rPr>
              <w:t>每项</w:t>
            </w:r>
            <w:r w:rsidRPr="00A22A88">
              <w:rPr>
                <w:rFonts w:eastAsia="宋体" w:hAnsi="宋体" w:cs="宋体" w:hint="eastAsia"/>
                <w:kern w:val="2"/>
                <w:sz w:val="24"/>
                <w:szCs w:val="24"/>
              </w:rPr>
              <w:t>根据现场演示讲解情况给</w:t>
            </w:r>
            <w:r>
              <w:rPr>
                <w:rFonts w:eastAsia="宋体" w:hAnsi="宋体" w:cs="宋体" w:hint="eastAsia"/>
                <w:kern w:val="2"/>
                <w:sz w:val="24"/>
                <w:szCs w:val="24"/>
              </w:rPr>
              <w:t>每项评</w:t>
            </w:r>
            <w:r w:rsidRPr="00A22A88">
              <w:rPr>
                <w:rFonts w:eastAsia="宋体" w:hAnsi="宋体" w:cs="宋体" w:hint="eastAsia"/>
                <w:kern w:val="2"/>
                <w:sz w:val="24"/>
                <w:szCs w:val="24"/>
              </w:rPr>
              <w:t>分，满足招标技术要求且演示优秀的：</w:t>
            </w:r>
            <w:r>
              <w:rPr>
                <w:rFonts w:eastAsia="宋体" w:hAnsi="宋体" w:cs="宋体" w:hint="eastAsia"/>
                <w:kern w:val="2"/>
                <w:sz w:val="24"/>
                <w:szCs w:val="24"/>
              </w:rPr>
              <w:t>5</w:t>
            </w:r>
            <w:r w:rsidRPr="00A22A88">
              <w:rPr>
                <w:rFonts w:eastAsia="宋体" w:hAnsi="宋体" w:cs="宋体" w:hint="eastAsia"/>
                <w:kern w:val="2"/>
                <w:sz w:val="24"/>
                <w:szCs w:val="24"/>
              </w:rPr>
              <w:t>-</w:t>
            </w:r>
            <w:r>
              <w:rPr>
                <w:rFonts w:eastAsia="宋体" w:hAnsi="宋体" w:cs="宋体" w:hint="eastAsia"/>
                <w:kern w:val="2"/>
                <w:sz w:val="24"/>
                <w:szCs w:val="24"/>
              </w:rPr>
              <w:t>6</w:t>
            </w:r>
            <w:r w:rsidRPr="00A22A88">
              <w:rPr>
                <w:rFonts w:eastAsia="宋体" w:hAnsi="宋体" w:cs="宋体" w:hint="eastAsia"/>
                <w:kern w:val="2"/>
                <w:sz w:val="24"/>
                <w:szCs w:val="24"/>
              </w:rPr>
              <w:t>分；演示良好的：</w:t>
            </w:r>
            <w:r>
              <w:rPr>
                <w:rFonts w:eastAsia="宋体" w:hAnsi="宋体" w:cs="宋体" w:hint="eastAsia"/>
                <w:kern w:val="2"/>
                <w:sz w:val="24"/>
                <w:szCs w:val="24"/>
              </w:rPr>
              <w:t>4</w:t>
            </w:r>
            <w:r w:rsidRPr="00A22A88">
              <w:rPr>
                <w:rFonts w:eastAsia="宋体" w:hAnsi="宋体" w:cs="宋体" w:hint="eastAsia"/>
                <w:kern w:val="2"/>
                <w:sz w:val="24"/>
                <w:szCs w:val="24"/>
              </w:rPr>
              <w:t>-</w:t>
            </w:r>
            <w:r>
              <w:rPr>
                <w:rFonts w:eastAsia="宋体" w:hAnsi="宋体" w:cs="宋体" w:hint="eastAsia"/>
                <w:kern w:val="2"/>
                <w:sz w:val="24"/>
                <w:szCs w:val="24"/>
              </w:rPr>
              <w:t>5</w:t>
            </w:r>
            <w:r w:rsidRPr="00A22A88">
              <w:rPr>
                <w:rFonts w:eastAsia="宋体" w:hAnsi="宋体" w:cs="宋体" w:hint="eastAsia"/>
                <w:kern w:val="2"/>
                <w:sz w:val="24"/>
                <w:szCs w:val="24"/>
              </w:rPr>
              <w:t>分；演示一般的：0-</w:t>
            </w:r>
            <w:r>
              <w:rPr>
                <w:rFonts w:eastAsia="宋体" w:hAnsi="宋体" w:cs="宋体" w:hint="eastAsia"/>
                <w:kern w:val="2"/>
                <w:sz w:val="24"/>
                <w:szCs w:val="24"/>
              </w:rPr>
              <w:t>4</w:t>
            </w:r>
            <w:r w:rsidRPr="00A22A88">
              <w:rPr>
                <w:rFonts w:eastAsia="宋体" w:hAnsi="宋体" w:cs="宋体" w:hint="eastAsia"/>
                <w:kern w:val="2"/>
                <w:sz w:val="24"/>
                <w:szCs w:val="24"/>
              </w:rPr>
              <w:t>分。</w:t>
            </w:r>
          </w:p>
        </w:tc>
      </w:tr>
      <w:tr w:rsidR="008675FE" w:rsidTr="008675FE">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spacing w:line="360" w:lineRule="auto"/>
              <w:jc w:val="center"/>
              <w:rPr>
                <w:rFonts w:eastAsia="宋体" w:hAnsi="宋体" w:cs="宋体"/>
                <w:kern w:val="2"/>
                <w:sz w:val="24"/>
                <w:szCs w:val="24"/>
              </w:rPr>
            </w:pPr>
            <w:r w:rsidRPr="008675FE">
              <w:rPr>
                <w:rFonts w:eastAsia="宋体" w:hAnsi="宋体" w:cs="宋体" w:hint="eastAsia"/>
                <w:kern w:val="2"/>
                <w:sz w:val="24"/>
                <w:szCs w:val="24"/>
              </w:rPr>
              <w:t>技术响应分</w:t>
            </w:r>
          </w:p>
        </w:tc>
        <w:tc>
          <w:tcPr>
            <w:tcW w:w="108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spacing w:line="360" w:lineRule="auto"/>
              <w:jc w:val="center"/>
              <w:rPr>
                <w:rFonts w:eastAsia="宋体" w:hAnsi="宋体" w:cs="宋体"/>
                <w:kern w:val="2"/>
                <w:sz w:val="24"/>
                <w:szCs w:val="24"/>
              </w:rPr>
            </w:pPr>
            <w:r>
              <w:rPr>
                <w:rFonts w:eastAsia="宋体" w:hAnsi="宋体" w:cs="宋体" w:hint="eastAsia"/>
                <w:kern w:val="2"/>
                <w:sz w:val="24"/>
                <w:szCs w:val="24"/>
              </w:rPr>
              <w:t>20</w:t>
            </w:r>
          </w:p>
        </w:tc>
        <w:tc>
          <w:tcPr>
            <w:tcW w:w="6120" w:type="dxa"/>
            <w:tcBorders>
              <w:top w:val="single" w:sz="4" w:space="0" w:color="auto"/>
              <w:left w:val="single" w:sz="4" w:space="0" w:color="auto"/>
              <w:bottom w:val="single" w:sz="4" w:space="0" w:color="auto"/>
              <w:right w:val="single" w:sz="4" w:space="0" w:color="auto"/>
            </w:tcBorders>
            <w:vAlign w:val="center"/>
          </w:tcPr>
          <w:p w:rsidR="008675FE" w:rsidRDefault="008675FE" w:rsidP="00EE420E">
            <w:pPr>
              <w:pStyle w:val="a5"/>
              <w:rPr>
                <w:rFonts w:eastAsia="宋体" w:hAnsi="宋体" w:cs="宋体"/>
                <w:kern w:val="2"/>
                <w:sz w:val="24"/>
                <w:szCs w:val="24"/>
              </w:rPr>
            </w:pPr>
            <w:r w:rsidRPr="00784CCC">
              <w:rPr>
                <w:rFonts w:eastAsia="宋体" w:hAnsi="宋体" w:cs="宋体"/>
                <w:kern w:val="2"/>
                <w:sz w:val="24"/>
                <w:szCs w:val="24"/>
              </w:rPr>
              <w:t>1</w:t>
            </w:r>
            <w:r>
              <w:rPr>
                <w:rFonts w:eastAsia="宋体" w:hAnsi="宋体" w:cs="宋体" w:hint="eastAsia"/>
                <w:kern w:val="2"/>
                <w:sz w:val="24"/>
                <w:szCs w:val="24"/>
              </w:rPr>
              <w:t>、</w:t>
            </w:r>
            <w:r w:rsidRPr="00784CCC">
              <w:rPr>
                <w:rFonts w:eastAsia="宋体" w:hAnsi="宋体" w:cs="宋体" w:hint="eastAsia"/>
                <w:kern w:val="2"/>
                <w:sz w:val="24"/>
                <w:szCs w:val="24"/>
              </w:rPr>
              <w:t>产品技术方案的响应情况</w:t>
            </w:r>
            <w:r w:rsidRPr="00784CCC">
              <w:rPr>
                <w:rFonts w:eastAsia="宋体" w:hAnsi="宋体" w:cs="宋体"/>
                <w:kern w:val="2"/>
                <w:sz w:val="24"/>
                <w:szCs w:val="24"/>
              </w:rPr>
              <w:t>10</w:t>
            </w:r>
            <w:r w:rsidRPr="00784CCC">
              <w:rPr>
                <w:rFonts w:eastAsia="宋体" w:hAnsi="宋体" w:cs="宋体" w:hint="eastAsia"/>
                <w:kern w:val="2"/>
                <w:sz w:val="24"/>
                <w:szCs w:val="24"/>
              </w:rPr>
              <w:t>分：</w:t>
            </w:r>
          </w:p>
          <w:p w:rsidR="008675FE" w:rsidRDefault="008675FE" w:rsidP="00492938">
            <w:pPr>
              <w:pStyle w:val="a5"/>
              <w:ind w:firstLineChars="200" w:firstLine="480"/>
              <w:rPr>
                <w:rFonts w:eastAsia="宋体" w:hAnsi="宋体" w:cs="宋体"/>
                <w:kern w:val="2"/>
                <w:sz w:val="24"/>
                <w:szCs w:val="24"/>
              </w:rPr>
            </w:pPr>
            <w:r w:rsidRPr="00784CCC">
              <w:rPr>
                <w:rFonts w:eastAsia="宋体" w:hAnsi="宋体" w:cs="宋体"/>
                <w:kern w:val="2"/>
                <w:sz w:val="24"/>
                <w:szCs w:val="24"/>
              </w:rPr>
              <w:t>1</w:t>
            </w:r>
            <w:r w:rsidRPr="00784CCC">
              <w:rPr>
                <w:rFonts w:eastAsia="宋体" w:hAnsi="宋体" w:cs="宋体" w:hint="eastAsia"/>
                <w:kern w:val="2"/>
                <w:sz w:val="24"/>
                <w:szCs w:val="24"/>
              </w:rPr>
              <w:t>）完全响应</w:t>
            </w:r>
            <w:r w:rsidR="00182E53">
              <w:rPr>
                <w:rFonts w:eastAsia="宋体" w:hAnsi="宋体" w:cs="宋体" w:hint="eastAsia"/>
                <w:kern w:val="2"/>
                <w:sz w:val="24"/>
                <w:szCs w:val="24"/>
              </w:rPr>
              <w:t>并优于招标要求</w:t>
            </w:r>
            <w:r w:rsidRPr="00784CCC">
              <w:rPr>
                <w:rFonts w:eastAsia="宋体" w:hAnsi="宋体" w:cs="宋体" w:hint="eastAsia"/>
                <w:kern w:val="2"/>
                <w:sz w:val="24"/>
                <w:szCs w:val="24"/>
              </w:rPr>
              <w:t>的得</w:t>
            </w:r>
            <w:r w:rsidRPr="00784CCC">
              <w:rPr>
                <w:rFonts w:eastAsia="宋体" w:hAnsi="宋体" w:cs="宋体"/>
                <w:kern w:val="2"/>
                <w:sz w:val="24"/>
                <w:szCs w:val="24"/>
              </w:rPr>
              <w:t>8-10</w:t>
            </w:r>
            <w:r w:rsidRPr="00784CCC">
              <w:rPr>
                <w:rFonts w:eastAsia="宋体" w:hAnsi="宋体" w:cs="宋体" w:hint="eastAsia"/>
                <w:kern w:val="2"/>
                <w:sz w:val="24"/>
                <w:szCs w:val="24"/>
              </w:rPr>
              <w:t>分；</w:t>
            </w:r>
          </w:p>
          <w:p w:rsidR="008675FE" w:rsidRDefault="008675FE" w:rsidP="00492938">
            <w:pPr>
              <w:pStyle w:val="a5"/>
              <w:ind w:firstLineChars="200" w:firstLine="480"/>
              <w:rPr>
                <w:rFonts w:eastAsia="宋体" w:hAnsi="宋体" w:cs="宋体"/>
                <w:kern w:val="2"/>
                <w:sz w:val="24"/>
                <w:szCs w:val="24"/>
              </w:rPr>
            </w:pPr>
            <w:r w:rsidRPr="00784CCC">
              <w:rPr>
                <w:rFonts w:eastAsia="宋体" w:hAnsi="宋体" w:cs="宋体"/>
                <w:kern w:val="2"/>
                <w:sz w:val="24"/>
                <w:szCs w:val="24"/>
              </w:rPr>
              <w:t>2</w:t>
            </w:r>
            <w:r w:rsidRPr="00784CCC">
              <w:rPr>
                <w:rFonts w:eastAsia="宋体" w:hAnsi="宋体" w:cs="宋体" w:hint="eastAsia"/>
                <w:kern w:val="2"/>
                <w:sz w:val="24"/>
                <w:szCs w:val="24"/>
              </w:rPr>
              <w:t>）</w:t>
            </w:r>
            <w:r w:rsidR="00182E53">
              <w:rPr>
                <w:rFonts w:eastAsia="宋体" w:hAnsi="宋体" w:cs="宋体" w:hint="eastAsia"/>
                <w:kern w:val="2"/>
                <w:sz w:val="24"/>
                <w:szCs w:val="24"/>
              </w:rPr>
              <w:t>完全</w:t>
            </w:r>
            <w:r w:rsidRPr="00784CCC">
              <w:rPr>
                <w:rFonts w:eastAsia="宋体" w:hAnsi="宋体" w:cs="宋体" w:hint="eastAsia"/>
                <w:kern w:val="2"/>
                <w:sz w:val="24"/>
                <w:szCs w:val="24"/>
              </w:rPr>
              <w:t>响应的得</w:t>
            </w:r>
            <w:r w:rsidRPr="00784CCC">
              <w:rPr>
                <w:rFonts w:eastAsia="宋体" w:hAnsi="宋体" w:cs="宋体"/>
                <w:kern w:val="2"/>
                <w:sz w:val="24"/>
                <w:szCs w:val="24"/>
              </w:rPr>
              <w:t>6-8</w:t>
            </w:r>
            <w:r w:rsidRPr="00784CCC">
              <w:rPr>
                <w:rFonts w:eastAsia="宋体" w:hAnsi="宋体" w:cs="宋体" w:hint="eastAsia"/>
                <w:kern w:val="2"/>
                <w:sz w:val="24"/>
                <w:szCs w:val="24"/>
              </w:rPr>
              <w:t>分；</w:t>
            </w:r>
          </w:p>
          <w:p w:rsidR="008675FE" w:rsidRDefault="008675FE" w:rsidP="00492938">
            <w:pPr>
              <w:pStyle w:val="a5"/>
              <w:ind w:firstLineChars="200" w:firstLine="480"/>
              <w:rPr>
                <w:rFonts w:eastAsia="宋体" w:hAnsi="宋体" w:cs="宋体"/>
                <w:kern w:val="2"/>
                <w:sz w:val="24"/>
                <w:szCs w:val="24"/>
              </w:rPr>
            </w:pPr>
            <w:r w:rsidRPr="00784CCC">
              <w:rPr>
                <w:rFonts w:eastAsia="宋体" w:hAnsi="宋体" w:cs="宋体"/>
                <w:kern w:val="2"/>
                <w:sz w:val="24"/>
                <w:szCs w:val="24"/>
              </w:rPr>
              <w:t>3</w:t>
            </w:r>
            <w:r w:rsidRPr="00784CCC">
              <w:rPr>
                <w:rFonts w:eastAsia="宋体" w:hAnsi="宋体" w:cs="宋体" w:hint="eastAsia"/>
                <w:kern w:val="2"/>
                <w:sz w:val="24"/>
                <w:szCs w:val="24"/>
              </w:rPr>
              <w:t>）响应不全的</w:t>
            </w:r>
            <w:r w:rsidR="00182E53">
              <w:rPr>
                <w:rFonts w:eastAsia="宋体" w:hAnsi="宋体" w:cs="宋体" w:hint="eastAsia"/>
                <w:kern w:val="2"/>
                <w:sz w:val="24"/>
                <w:szCs w:val="24"/>
              </w:rPr>
              <w:t>得</w:t>
            </w:r>
            <w:r w:rsidRPr="00784CCC">
              <w:rPr>
                <w:rFonts w:eastAsia="宋体" w:hAnsi="宋体" w:cs="宋体" w:hint="eastAsia"/>
                <w:kern w:val="2"/>
                <w:sz w:val="24"/>
                <w:szCs w:val="24"/>
              </w:rPr>
              <w:t>：</w:t>
            </w:r>
            <w:r w:rsidRPr="00784CCC">
              <w:rPr>
                <w:rFonts w:eastAsia="宋体" w:hAnsi="宋体" w:cs="宋体"/>
                <w:kern w:val="2"/>
                <w:sz w:val="24"/>
                <w:szCs w:val="24"/>
              </w:rPr>
              <w:t>0-6</w:t>
            </w:r>
            <w:r w:rsidRPr="00784CCC">
              <w:rPr>
                <w:rFonts w:eastAsia="宋体" w:hAnsi="宋体" w:cs="宋体" w:hint="eastAsia"/>
                <w:kern w:val="2"/>
                <w:sz w:val="24"/>
                <w:szCs w:val="24"/>
              </w:rPr>
              <w:t>分。</w:t>
            </w:r>
          </w:p>
          <w:p w:rsidR="008675FE" w:rsidRDefault="008675FE" w:rsidP="00EE420E">
            <w:pPr>
              <w:pStyle w:val="a5"/>
              <w:rPr>
                <w:rFonts w:eastAsia="宋体" w:hAnsi="宋体" w:cs="宋体"/>
                <w:kern w:val="2"/>
                <w:sz w:val="24"/>
                <w:szCs w:val="24"/>
              </w:rPr>
            </w:pPr>
            <w:r w:rsidRPr="00784CCC">
              <w:rPr>
                <w:rFonts w:eastAsia="宋体" w:hAnsi="宋体" w:cs="宋体"/>
                <w:kern w:val="2"/>
                <w:sz w:val="24"/>
                <w:szCs w:val="24"/>
              </w:rPr>
              <w:lastRenderedPageBreak/>
              <w:t>2</w:t>
            </w:r>
            <w:r>
              <w:rPr>
                <w:rFonts w:eastAsia="宋体" w:hAnsi="宋体" w:cs="宋体" w:hint="eastAsia"/>
                <w:kern w:val="2"/>
                <w:sz w:val="24"/>
                <w:szCs w:val="24"/>
              </w:rPr>
              <w:t>、</w:t>
            </w:r>
            <w:r w:rsidRPr="00784CCC">
              <w:rPr>
                <w:rFonts w:eastAsia="宋体" w:hAnsi="宋体" w:cs="宋体" w:hint="eastAsia"/>
                <w:kern w:val="2"/>
                <w:sz w:val="24"/>
                <w:szCs w:val="24"/>
              </w:rPr>
              <w:t>产品技术方案的优劣</w:t>
            </w:r>
            <w:r>
              <w:rPr>
                <w:rFonts w:eastAsia="宋体" w:hAnsi="宋体" w:cs="宋体" w:hint="eastAsia"/>
                <w:kern w:val="2"/>
                <w:sz w:val="24"/>
                <w:szCs w:val="24"/>
              </w:rPr>
              <w:t>1</w:t>
            </w:r>
            <w:r w:rsidRPr="00784CCC">
              <w:rPr>
                <w:rFonts w:eastAsia="宋体" w:hAnsi="宋体" w:cs="宋体"/>
                <w:kern w:val="2"/>
                <w:sz w:val="24"/>
                <w:szCs w:val="24"/>
              </w:rPr>
              <w:t>0</w:t>
            </w:r>
            <w:r w:rsidRPr="00784CCC">
              <w:rPr>
                <w:rFonts w:eastAsia="宋体" w:hAnsi="宋体" w:cs="宋体" w:hint="eastAsia"/>
                <w:kern w:val="2"/>
                <w:sz w:val="24"/>
                <w:szCs w:val="24"/>
              </w:rPr>
              <w:t>分。</w:t>
            </w:r>
          </w:p>
          <w:p w:rsidR="008675FE" w:rsidRDefault="008675FE" w:rsidP="00492938">
            <w:pPr>
              <w:pStyle w:val="a5"/>
              <w:ind w:firstLineChars="200" w:firstLine="480"/>
              <w:rPr>
                <w:rFonts w:eastAsia="宋体" w:hAnsi="宋体" w:cs="宋体"/>
                <w:kern w:val="2"/>
                <w:sz w:val="24"/>
                <w:szCs w:val="24"/>
              </w:rPr>
            </w:pPr>
            <w:r w:rsidRPr="00784CCC">
              <w:rPr>
                <w:rFonts w:eastAsia="宋体" w:hAnsi="宋体" w:cs="宋体"/>
                <w:kern w:val="2"/>
                <w:sz w:val="24"/>
                <w:szCs w:val="24"/>
              </w:rPr>
              <w:t>1</w:t>
            </w:r>
            <w:r w:rsidRPr="00784CCC">
              <w:rPr>
                <w:rFonts w:eastAsia="宋体" w:hAnsi="宋体" w:cs="宋体" w:hint="eastAsia"/>
                <w:kern w:val="2"/>
                <w:sz w:val="24"/>
                <w:szCs w:val="24"/>
              </w:rPr>
              <w:t>）</w:t>
            </w:r>
            <w:r>
              <w:rPr>
                <w:rFonts w:eastAsia="宋体" w:hAnsi="宋体" w:cs="宋体" w:hint="eastAsia"/>
                <w:kern w:val="2"/>
                <w:sz w:val="24"/>
                <w:szCs w:val="24"/>
              </w:rPr>
              <w:t>技术方案优秀，技术在行业处于领导地位，得8-10分；</w:t>
            </w:r>
          </w:p>
          <w:p w:rsidR="008675FE" w:rsidRDefault="008675FE" w:rsidP="00492938">
            <w:pPr>
              <w:pStyle w:val="a5"/>
              <w:ind w:firstLineChars="200" w:firstLine="480"/>
              <w:rPr>
                <w:rFonts w:eastAsia="宋体" w:hAnsi="宋体" w:cs="宋体"/>
                <w:kern w:val="2"/>
                <w:sz w:val="24"/>
                <w:szCs w:val="24"/>
              </w:rPr>
            </w:pPr>
            <w:r>
              <w:rPr>
                <w:rFonts w:eastAsia="宋体" w:hAnsi="宋体" w:cs="宋体" w:hint="eastAsia"/>
                <w:kern w:val="2"/>
                <w:sz w:val="24"/>
                <w:szCs w:val="24"/>
              </w:rPr>
              <w:t>2</w:t>
            </w:r>
            <w:r w:rsidRPr="00784CCC">
              <w:rPr>
                <w:rFonts w:eastAsia="宋体" w:hAnsi="宋体" w:cs="宋体" w:hint="eastAsia"/>
                <w:kern w:val="2"/>
                <w:sz w:val="24"/>
                <w:szCs w:val="24"/>
              </w:rPr>
              <w:t>）</w:t>
            </w:r>
            <w:r>
              <w:rPr>
                <w:rFonts w:eastAsia="宋体" w:hAnsi="宋体" w:cs="宋体" w:hint="eastAsia"/>
                <w:kern w:val="2"/>
                <w:sz w:val="24"/>
                <w:szCs w:val="24"/>
              </w:rPr>
              <w:t>技术方案较好，技术在行业处于领先地位，得6-8分；</w:t>
            </w:r>
          </w:p>
          <w:p w:rsidR="008675FE" w:rsidRDefault="008675FE" w:rsidP="00182E53">
            <w:pPr>
              <w:pStyle w:val="a5"/>
              <w:ind w:firstLineChars="200" w:firstLine="480"/>
              <w:rPr>
                <w:rFonts w:eastAsia="宋体" w:hAnsi="宋体" w:cs="宋体"/>
                <w:kern w:val="2"/>
                <w:sz w:val="24"/>
                <w:szCs w:val="24"/>
              </w:rPr>
            </w:pPr>
            <w:r>
              <w:rPr>
                <w:rFonts w:eastAsia="宋体" w:hAnsi="宋体" w:cs="宋体" w:hint="eastAsia"/>
                <w:kern w:val="2"/>
                <w:sz w:val="24"/>
                <w:szCs w:val="24"/>
              </w:rPr>
              <w:t>3</w:t>
            </w:r>
            <w:r w:rsidRPr="00784CCC">
              <w:rPr>
                <w:rFonts w:eastAsia="宋体" w:hAnsi="宋体" w:cs="宋体" w:hint="eastAsia"/>
                <w:kern w:val="2"/>
                <w:sz w:val="24"/>
                <w:szCs w:val="24"/>
              </w:rPr>
              <w:t>）</w:t>
            </w:r>
            <w:r>
              <w:rPr>
                <w:rFonts w:eastAsia="宋体" w:hAnsi="宋体" w:cs="宋体" w:hint="eastAsia"/>
                <w:kern w:val="2"/>
                <w:sz w:val="24"/>
                <w:szCs w:val="24"/>
              </w:rPr>
              <w:t>技术方案一般，技术在行业处于不落后，得0-6分；</w:t>
            </w:r>
          </w:p>
        </w:tc>
      </w:tr>
      <w:tr w:rsidR="008675FE" w:rsidTr="008675FE">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spacing w:line="360" w:lineRule="auto"/>
              <w:jc w:val="center"/>
              <w:rPr>
                <w:rFonts w:eastAsia="宋体" w:hAnsi="宋体" w:cs="宋体"/>
                <w:kern w:val="2"/>
                <w:sz w:val="24"/>
                <w:szCs w:val="24"/>
              </w:rPr>
            </w:pPr>
            <w:r>
              <w:rPr>
                <w:rFonts w:eastAsia="宋体" w:hAnsi="宋体" w:cs="宋体" w:hint="eastAsia"/>
                <w:kern w:val="2"/>
                <w:sz w:val="24"/>
                <w:szCs w:val="24"/>
              </w:rPr>
              <w:lastRenderedPageBreak/>
              <w:t>类似项目业绩</w:t>
            </w:r>
          </w:p>
        </w:tc>
        <w:tc>
          <w:tcPr>
            <w:tcW w:w="1080" w:type="dxa"/>
            <w:tcBorders>
              <w:top w:val="single" w:sz="4" w:space="0" w:color="auto"/>
              <w:left w:val="single" w:sz="4" w:space="0" w:color="auto"/>
              <w:bottom w:val="single" w:sz="4" w:space="0" w:color="auto"/>
              <w:right w:val="single" w:sz="4" w:space="0" w:color="auto"/>
            </w:tcBorders>
            <w:vAlign w:val="center"/>
          </w:tcPr>
          <w:p w:rsidR="008675FE" w:rsidRDefault="008675FE" w:rsidP="008675FE">
            <w:pPr>
              <w:pStyle w:val="a5"/>
              <w:spacing w:line="360" w:lineRule="auto"/>
              <w:jc w:val="center"/>
              <w:rPr>
                <w:rFonts w:eastAsia="宋体" w:hAnsi="宋体" w:cs="宋体"/>
                <w:kern w:val="2"/>
                <w:sz w:val="24"/>
                <w:szCs w:val="24"/>
              </w:rPr>
            </w:pPr>
            <w:r>
              <w:rPr>
                <w:rFonts w:eastAsia="宋体" w:hAnsi="宋体" w:cs="宋体" w:hint="eastAsia"/>
                <w:kern w:val="2"/>
                <w:sz w:val="24"/>
                <w:szCs w:val="24"/>
              </w:rPr>
              <w:t>10</w:t>
            </w:r>
          </w:p>
        </w:tc>
        <w:tc>
          <w:tcPr>
            <w:tcW w:w="6120" w:type="dxa"/>
            <w:tcBorders>
              <w:top w:val="single" w:sz="4" w:space="0" w:color="auto"/>
              <w:left w:val="single" w:sz="4" w:space="0" w:color="auto"/>
              <w:bottom w:val="single" w:sz="4" w:space="0" w:color="auto"/>
              <w:right w:val="single" w:sz="4" w:space="0" w:color="auto"/>
            </w:tcBorders>
            <w:vAlign w:val="center"/>
          </w:tcPr>
          <w:p w:rsidR="008675FE" w:rsidRDefault="008675FE" w:rsidP="00EE420E">
            <w:pPr>
              <w:pStyle w:val="a5"/>
              <w:rPr>
                <w:rFonts w:eastAsia="宋体" w:hAnsi="宋体" w:cs="宋体"/>
                <w:kern w:val="2"/>
                <w:sz w:val="24"/>
                <w:szCs w:val="24"/>
              </w:rPr>
            </w:pPr>
            <w:r>
              <w:rPr>
                <w:rFonts w:eastAsia="宋体" w:hAnsi="宋体" w:cs="宋体" w:hint="eastAsia"/>
                <w:kern w:val="2"/>
                <w:sz w:val="24"/>
                <w:szCs w:val="24"/>
              </w:rPr>
              <w:t>提供自2017年以来</w:t>
            </w:r>
            <w:r w:rsidR="00182E53">
              <w:rPr>
                <w:rFonts w:eastAsia="宋体" w:hAnsi="宋体" w:cs="宋体" w:hint="eastAsia"/>
                <w:kern w:val="2"/>
                <w:sz w:val="24"/>
                <w:szCs w:val="24"/>
              </w:rPr>
              <w:t>9</w:t>
            </w:r>
            <w:r w:rsidR="00182E53">
              <w:rPr>
                <w:rFonts w:eastAsia="宋体" w:hAnsi="宋体" w:cs="宋体"/>
                <w:kern w:val="2"/>
                <w:sz w:val="24"/>
                <w:szCs w:val="24"/>
              </w:rPr>
              <w:t>85</w:t>
            </w:r>
            <w:r w:rsidR="00182E53">
              <w:rPr>
                <w:rFonts w:eastAsia="宋体" w:hAnsi="宋体" w:cs="宋体" w:hint="eastAsia"/>
                <w:kern w:val="2"/>
                <w:sz w:val="24"/>
                <w:szCs w:val="24"/>
              </w:rPr>
              <w:t>、2</w:t>
            </w:r>
            <w:r w:rsidR="00182E53">
              <w:rPr>
                <w:rFonts w:eastAsia="宋体" w:hAnsi="宋体" w:cs="宋体"/>
                <w:kern w:val="2"/>
                <w:sz w:val="24"/>
                <w:szCs w:val="24"/>
              </w:rPr>
              <w:t>11</w:t>
            </w:r>
            <w:r w:rsidR="00182E53">
              <w:rPr>
                <w:rFonts w:eastAsia="宋体" w:hAnsi="宋体" w:cs="宋体" w:hint="eastAsia"/>
                <w:kern w:val="2"/>
                <w:sz w:val="24"/>
                <w:szCs w:val="24"/>
              </w:rPr>
              <w:t>、双一流</w:t>
            </w:r>
            <w:r>
              <w:rPr>
                <w:rFonts w:eastAsia="宋体" w:hAnsi="宋体" w:cs="宋体" w:hint="eastAsia"/>
                <w:kern w:val="2"/>
                <w:sz w:val="24"/>
                <w:szCs w:val="24"/>
              </w:rPr>
              <w:t>高校网站群系统成功案例，合同现场核查，</w:t>
            </w:r>
            <w:r w:rsidR="0090558A">
              <w:rPr>
                <w:rFonts w:eastAsia="宋体" w:hAnsi="宋体" w:cs="宋体" w:hint="eastAsia"/>
                <w:kern w:val="2"/>
                <w:sz w:val="24"/>
                <w:szCs w:val="24"/>
              </w:rPr>
              <w:t>系统可在线验证，</w:t>
            </w:r>
            <w:r>
              <w:rPr>
                <w:rFonts w:eastAsia="宋体" w:hAnsi="宋体" w:cs="宋体" w:hint="eastAsia"/>
                <w:kern w:val="2"/>
                <w:sz w:val="24"/>
                <w:szCs w:val="24"/>
              </w:rPr>
              <w:t>每份得1分，最高5分。</w:t>
            </w:r>
          </w:p>
          <w:p w:rsidR="008675FE" w:rsidRPr="00330583" w:rsidRDefault="008675FE" w:rsidP="00EE420E">
            <w:pPr>
              <w:pStyle w:val="a5"/>
              <w:rPr>
                <w:rFonts w:eastAsia="宋体" w:hAnsi="宋体" w:cs="宋体"/>
                <w:kern w:val="2"/>
                <w:sz w:val="24"/>
                <w:szCs w:val="24"/>
              </w:rPr>
            </w:pPr>
            <w:r>
              <w:rPr>
                <w:rFonts w:eastAsia="宋体" w:hAnsi="宋体" w:cs="宋体" w:hint="eastAsia"/>
                <w:kern w:val="2"/>
                <w:sz w:val="24"/>
                <w:szCs w:val="24"/>
              </w:rPr>
              <w:t>提供自2017年以来</w:t>
            </w:r>
            <w:r w:rsidR="00182E53">
              <w:rPr>
                <w:rFonts w:eastAsia="宋体" w:hAnsi="宋体" w:cs="宋体" w:hint="eastAsia"/>
                <w:kern w:val="2"/>
                <w:sz w:val="24"/>
                <w:szCs w:val="24"/>
              </w:rPr>
              <w:t>9</w:t>
            </w:r>
            <w:r w:rsidR="00182E53">
              <w:rPr>
                <w:rFonts w:eastAsia="宋体" w:hAnsi="宋体" w:cs="宋体"/>
                <w:kern w:val="2"/>
                <w:sz w:val="24"/>
                <w:szCs w:val="24"/>
              </w:rPr>
              <w:t>85</w:t>
            </w:r>
            <w:r w:rsidR="00182E53">
              <w:rPr>
                <w:rFonts w:eastAsia="宋体" w:hAnsi="宋体" w:cs="宋体" w:hint="eastAsia"/>
                <w:kern w:val="2"/>
                <w:sz w:val="24"/>
                <w:szCs w:val="24"/>
              </w:rPr>
              <w:t>、2</w:t>
            </w:r>
            <w:r w:rsidR="00182E53">
              <w:rPr>
                <w:rFonts w:eastAsia="宋体" w:hAnsi="宋体" w:cs="宋体"/>
                <w:kern w:val="2"/>
                <w:sz w:val="24"/>
                <w:szCs w:val="24"/>
              </w:rPr>
              <w:t>11</w:t>
            </w:r>
            <w:r w:rsidR="00182E53">
              <w:rPr>
                <w:rFonts w:eastAsia="宋体" w:hAnsi="宋体" w:cs="宋体" w:hint="eastAsia"/>
                <w:kern w:val="2"/>
                <w:sz w:val="24"/>
                <w:szCs w:val="24"/>
              </w:rPr>
              <w:t>、双一流</w:t>
            </w:r>
            <w:r>
              <w:rPr>
                <w:rFonts w:eastAsia="宋体" w:hAnsi="宋体" w:cs="宋体" w:hint="eastAsia"/>
                <w:kern w:val="2"/>
                <w:sz w:val="24"/>
                <w:szCs w:val="24"/>
              </w:rPr>
              <w:t>高校教师个人主页产品成功案例，合同现场核查，</w:t>
            </w:r>
            <w:r w:rsidR="0090558A">
              <w:rPr>
                <w:rFonts w:eastAsia="宋体" w:hAnsi="宋体" w:cs="宋体" w:hint="eastAsia"/>
                <w:kern w:val="2"/>
                <w:sz w:val="24"/>
                <w:szCs w:val="24"/>
              </w:rPr>
              <w:t>系统可在线验证，</w:t>
            </w:r>
            <w:r>
              <w:rPr>
                <w:rFonts w:eastAsia="宋体" w:hAnsi="宋体" w:cs="宋体" w:hint="eastAsia"/>
                <w:kern w:val="2"/>
                <w:sz w:val="24"/>
                <w:szCs w:val="24"/>
              </w:rPr>
              <w:t>每份得1分，最高5分。</w:t>
            </w:r>
          </w:p>
        </w:tc>
      </w:tr>
      <w:tr w:rsidR="008675FE" w:rsidTr="008675FE">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8675FE">
            <w:pPr>
              <w:pStyle w:val="a5"/>
              <w:spacing w:line="360" w:lineRule="auto"/>
              <w:jc w:val="center"/>
              <w:rPr>
                <w:rFonts w:eastAsia="宋体" w:hAnsi="宋体" w:cs="宋体"/>
                <w:kern w:val="2"/>
                <w:sz w:val="24"/>
                <w:szCs w:val="24"/>
              </w:rPr>
            </w:pPr>
            <w:r w:rsidRPr="008675FE">
              <w:rPr>
                <w:rFonts w:eastAsia="宋体" w:hAnsi="宋体" w:cs="宋体" w:hint="eastAsia"/>
                <w:kern w:val="2"/>
                <w:sz w:val="24"/>
                <w:szCs w:val="24"/>
              </w:rPr>
              <w:t>服务与质保</w:t>
            </w:r>
          </w:p>
        </w:tc>
        <w:tc>
          <w:tcPr>
            <w:tcW w:w="108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8675FE">
            <w:pPr>
              <w:pStyle w:val="a5"/>
              <w:spacing w:line="360" w:lineRule="auto"/>
              <w:jc w:val="center"/>
              <w:rPr>
                <w:rFonts w:eastAsia="宋体" w:hAnsi="宋体" w:cs="宋体"/>
                <w:kern w:val="2"/>
                <w:sz w:val="24"/>
                <w:szCs w:val="24"/>
              </w:rPr>
            </w:pPr>
            <w:r w:rsidRPr="008675FE">
              <w:rPr>
                <w:rFonts w:eastAsia="宋体" w:hAnsi="宋体" w:cs="宋体" w:hint="eastAsia"/>
                <w:kern w:val="2"/>
                <w:sz w:val="24"/>
                <w:szCs w:val="24"/>
              </w:rPr>
              <w:t>5</w:t>
            </w:r>
          </w:p>
        </w:tc>
        <w:tc>
          <w:tcPr>
            <w:tcW w:w="612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EE420E">
            <w:pPr>
              <w:pStyle w:val="a5"/>
              <w:rPr>
                <w:rFonts w:eastAsia="宋体" w:hAnsi="宋体" w:cs="宋体"/>
                <w:kern w:val="2"/>
                <w:sz w:val="24"/>
                <w:szCs w:val="24"/>
              </w:rPr>
            </w:pPr>
            <w:r w:rsidRPr="008675FE">
              <w:rPr>
                <w:rFonts w:eastAsia="宋体" w:hAnsi="宋体" w:cs="宋体" w:hint="eastAsia"/>
                <w:kern w:val="2"/>
                <w:sz w:val="24"/>
                <w:szCs w:val="24"/>
              </w:rPr>
              <w:t>1、提供完善的实施方案，满足用户的实施要求（1分）；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2、按照招标要求提供质保响应（1分）；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3、提供完善的服务方案，满足客户的服务要求（1分）；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4、</w:t>
            </w:r>
            <w:r w:rsidR="00070440">
              <w:rPr>
                <w:rFonts w:eastAsia="宋体" w:hAnsi="宋体" w:cs="宋体" w:hint="eastAsia"/>
                <w:kern w:val="2"/>
                <w:sz w:val="24"/>
                <w:szCs w:val="24"/>
              </w:rPr>
              <w:t>项目经理</w:t>
            </w:r>
            <w:r w:rsidR="00883F53">
              <w:rPr>
                <w:rFonts w:eastAsia="宋体" w:hAnsi="宋体" w:cs="宋体" w:hint="eastAsia"/>
                <w:kern w:val="2"/>
                <w:sz w:val="24"/>
                <w:szCs w:val="24"/>
              </w:rPr>
              <w:t>具有5年以上从业经验</w:t>
            </w:r>
            <w:r w:rsidRPr="008675FE">
              <w:rPr>
                <w:rFonts w:eastAsia="宋体" w:hAnsi="宋体" w:cs="宋体" w:hint="eastAsia"/>
                <w:kern w:val="2"/>
                <w:sz w:val="24"/>
                <w:szCs w:val="24"/>
              </w:rPr>
              <w:t>（1分）；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5、提供完善的培训方案，有针对性培训材料（1分）。</w:t>
            </w:r>
          </w:p>
        </w:tc>
      </w:tr>
      <w:tr w:rsidR="008675FE" w:rsidTr="008675FE">
        <w:trPr>
          <w:trHeight w:val="992"/>
          <w:jc w:val="center"/>
        </w:trPr>
        <w:tc>
          <w:tcPr>
            <w:tcW w:w="198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8675FE">
            <w:pPr>
              <w:pStyle w:val="a5"/>
              <w:spacing w:line="360" w:lineRule="auto"/>
              <w:jc w:val="center"/>
              <w:rPr>
                <w:rFonts w:eastAsia="宋体" w:hAnsi="宋体" w:cs="宋体"/>
                <w:kern w:val="2"/>
                <w:sz w:val="24"/>
                <w:szCs w:val="24"/>
              </w:rPr>
            </w:pPr>
            <w:r w:rsidRPr="008675FE">
              <w:rPr>
                <w:rFonts w:eastAsia="宋体" w:hAnsi="宋体" w:cs="宋体" w:hint="eastAsia"/>
                <w:kern w:val="2"/>
                <w:sz w:val="24"/>
                <w:szCs w:val="24"/>
              </w:rPr>
              <w:t>资质要求</w:t>
            </w:r>
          </w:p>
        </w:tc>
        <w:tc>
          <w:tcPr>
            <w:tcW w:w="1080" w:type="dxa"/>
            <w:tcBorders>
              <w:top w:val="single" w:sz="4" w:space="0" w:color="auto"/>
              <w:left w:val="single" w:sz="4" w:space="0" w:color="auto"/>
              <w:bottom w:val="single" w:sz="4" w:space="0" w:color="auto"/>
              <w:right w:val="single" w:sz="4" w:space="0" w:color="auto"/>
            </w:tcBorders>
            <w:vAlign w:val="center"/>
          </w:tcPr>
          <w:p w:rsidR="008675FE" w:rsidRPr="008675FE" w:rsidRDefault="008675FE" w:rsidP="008675FE">
            <w:pPr>
              <w:pStyle w:val="a5"/>
              <w:spacing w:line="360" w:lineRule="auto"/>
              <w:jc w:val="center"/>
              <w:rPr>
                <w:rFonts w:eastAsia="宋体" w:hAnsi="宋体" w:cs="宋体"/>
                <w:kern w:val="2"/>
                <w:sz w:val="24"/>
                <w:szCs w:val="24"/>
              </w:rPr>
            </w:pPr>
            <w:r w:rsidRPr="008675FE">
              <w:rPr>
                <w:rFonts w:eastAsia="宋体" w:hAnsi="宋体" w:cs="宋体" w:hint="eastAsia"/>
                <w:kern w:val="2"/>
                <w:sz w:val="24"/>
                <w:szCs w:val="24"/>
              </w:rPr>
              <w:t>5</w:t>
            </w:r>
          </w:p>
        </w:tc>
        <w:tc>
          <w:tcPr>
            <w:tcW w:w="6120" w:type="dxa"/>
            <w:tcBorders>
              <w:top w:val="single" w:sz="4" w:space="0" w:color="auto"/>
              <w:left w:val="single" w:sz="4" w:space="0" w:color="auto"/>
              <w:bottom w:val="single" w:sz="4" w:space="0" w:color="auto"/>
              <w:right w:val="single" w:sz="4" w:space="0" w:color="auto"/>
            </w:tcBorders>
            <w:vAlign w:val="center"/>
          </w:tcPr>
          <w:p w:rsidR="008675FE" w:rsidRPr="00B94184" w:rsidRDefault="008675FE" w:rsidP="00EE420E">
            <w:pPr>
              <w:pStyle w:val="a4"/>
              <w:numPr>
                <w:ilvl w:val="0"/>
                <w:numId w:val="5"/>
              </w:numPr>
              <w:ind w:firstLineChars="0"/>
              <w:rPr>
                <w:rFonts w:ascii="宋体" w:hAnsi="宋体" w:cs="宋体"/>
                <w:sz w:val="24"/>
              </w:rPr>
            </w:pPr>
            <w:r w:rsidRPr="00B94184">
              <w:rPr>
                <w:rFonts w:ascii="宋体" w:hAnsi="宋体" w:cs="宋体" w:hint="eastAsia"/>
                <w:sz w:val="24"/>
              </w:rPr>
              <w:t>投标人所投</w:t>
            </w:r>
            <w:r w:rsidR="0076425F" w:rsidRPr="00B94184">
              <w:rPr>
                <w:rFonts w:ascii="宋体" w:hAnsi="宋体" w:cs="宋体" w:hint="eastAsia"/>
                <w:sz w:val="24"/>
              </w:rPr>
              <w:t>高校网站群系统</w:t>
            </w:r>
            <w:r w:rsidRPr="00B94184">
              <w:rPr>
                <w:rFonts w:ascii="宋体" w:hAnsi="宋体" w:cs="宋体" w:hint="eastAsia"/>
                <w:sz w:val="24"/>
              </w:rPr>
              <w:t>具有软件著作权证书（1分）；</w:t>
            </w:r>
          </w:p>
          <w:p w:rsidR="008675FE" w:rsidRPr="00B94184" w:rsidRDefault="008675FE" w:rsidP="00EE420E">
            <w:pPr>
              <w:pStyle w:val="a4"/>
              <w:numPr>
                <w:ilvl w:val="0"/>
                <w:numId w:val="5"/>
              </w:numPr>
              <w:ind w:firstLineChars="0"/>
              <w:rPr>
                <w:rFonts w:ascii="宋体" w:hAnsi="宋体" w:cs="宋体"/>
                <w:sz w:val="24"/>
              </w:rPr>
            </w:pPr>
            <w:r w:rsidRPr="00B94184">
              <w:rPr>
                <w:rFonts w:ascii="宋体" w:hAnsi="宋体" w:cs="宋体" w:hint="eastAsia"/>
                <w:sz w:val="24"/>
              </w:rPr>
              <w:t>投标人所投</w:t>
            </w:r>
            <w:r w:rsidR="0076425F" w:rsidRPr="00B94184">
              <w:rPr>
                <w:rFonts w:ascii="宋体" w:hAnsi="宋体" w:cs="宋体" w:hint="eastAsia"/>
                <w:sz w:val="24"/>
              </w:rPr>
              <w:t>教师个人主页系统</w:t>
            </w:r>
            <w:r w:rsidRPr="00B94184">
              <w:rPr>
                <w:rFonts w:ascii="宋体" w:hAnsi="宋体" w:cs="宋体" w:hint="eastAsia"/>
                <w:sz w:val="24"/>
              </w:rPr>
              <w:t>具有软件著作权证书（1分）；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3、投标人具有CMMI3、ISO27001、IS09001等及以上资质认证证书（1分）；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4、投标人具有运维监控平台软件</w:t>
            </w:r>
            <w:r w:rsidR="00B6356C">
              <w:rPr>
                <w:rFonts w:eastAsia="宋体" w:hAnsi="宋体" w:cs="宋体" w:hint="eastAsia"/>
                <w:kern w:val="2"/>
                <w:sz w:val="24"/>
                <w:szCs w:val="24"/>
              </w:rPr>
              <w:t>著作权</w:t>
            </w:r>
            <w:r w:rsidRPr="008675FE">
              <w:rPr>
                <w:rFonts w:eastAsia="宋体" w:hAnsi="宋体" w:cs="宋体" w:hint="eastAsia"/>
                <w:kern w:val="2"/>
                <w:sz w:val="24"/>
                <w:szCs w:val="24"/>
              </w:rPr>
              <w:t>（1分）；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5、网站群厂商具有教育部教育管理信息中心出具的安全测评报告</w:t>
            </w:r>
            <w:r w:rsidR="0076425F">
              <w:rPr>
                <w:rFonts w:eastAsia="宋体" w:hAnsi="宋体" w:cs="宋体" w:hint="eastAsia"/>
                <w:kern w:val="2"/>
                <w:sz w:val="24"/>
                <w:szCs w:val="24"/>
              </w:rPr>
              <w:t>或</w:t>
            </w:r>
            <w:r w:rsidR="0076425F" w:rsidRPr="0076425F">
              <w:rPr>
                <w:rFonts w:eastAsia="宋体" w:hAnsi="宋体" w:cs="宋体" w:hint="eastAsia"/>
                <w:kern w:val="2"/>
                <w:sz w:val="24"/>
                <w:szCs w:val="24"/>
              </w:rPr>
              <w:t>由公安部门出具“信息系统安全等级保护（三级）备案证明”</w:t>
            </w:r>
            <w:r w:rsidRPr="008675FE">
              <w:rPr>
                <w:rFonts w:eastAsia="宋体" w:hAnsi="宋体" w:cs="宋体" w:hint="eastAsia"/>
                <w:kern w:val="2"/>
                <w:sz w:val="24"/>
                <w:szCs w:val="24"/>
              </w:rPr>
              <w:t>（1分）。</w:t>
            </w:r>
          </w:p>
          <w:p w:rsidR="008675FE" w:rsidRPr="008675FE" w:rsidRDefault="008675FE" w:rsidP="008675FE">
            <w:pPr>
              <w:pStyle w:val="a5"/>
              <w:rPr>
                <w:rFonts w:eastAsia="宋体" w:hAnsi="宋体" w:cs="宋体"/>
                <w:kern w:val="2"/>
                <w:sz w:val="24"/>
                <w:szCs w:val="24"/>
              </w:rPr>
            </w:pPr>
            <w:r w:rsidRPr="008675FE">
              <w:rPr>
                <w:rFonts w:eastAsia="宋体" w:hAnsi="宋体" w:cs="宋体" w:hint="eastAsia"/>
                <w:kern w:val="2"/>
                <w:sz w:val="24"/>
                <w:szCs w:val="24"/>
              </w:rPr>
              <w:t>以上资质需要提供原件（或复印件）现场核查，否则不得分。</w:t>
            </w:r>
          </w:p>
        </w:tc>
      </w:tr>
    </w:tbl>
    <w:p w:rsidR="00B7784F" w:rsidRDefault="00B7784F" w:rsidP="003D7130">
      <w:pPr>
        <w:spacing w:line="360" w:lineRule="auto"/>
        <w:rPr>
          <w:rFonts w:ascii="宋体" w:hAnsi="宋体" w:cs="宋体"/>
          <w:b/>
          <w:sz w:val="24"/>
        </w:rPr>
      </w:pPr>
    </w:p>
    <w:p w:rsidR="007C04FB" w:rsidRDefault="007C04FB" w:rsidP="003D7130">
      <w:pPr>
        <w:spacing w:line="360" w:lineRule="auto"/>
        <w:rPr>
          <w:rFonts w:ascii="宋体" w:hAnsi="宋体" w:cs="宋体"/>
          <w:sz w:val="24"/>
        </w:rPr>
      </w:pPr>
    </w:p>
    <w:p w:rsidR="00631A3F" w:rsidRDefault="00631A3F" w:rsidP="003D7130">
      <w:pPr>
        <w:spacing w:line="360" w:lineRule="auto"/>
        <w:rPr>
          <w:rFonts w:ascii="宋体" w:hAnsi="宋体" w:cs="宋体"/>
          <w:sz w:val="24"/>
        </w:rPr>
      </w:pPr>
    </w:p>
    <w:p w:rsidR="00631A3F" w:rsidRDefault="00631A3F" w:rsidP="003D7130">
      <w:pPr>
        <w:spacing w:line="360" w:lineRule="auto"/>
        <w:rPr>
          <w:rFonts w:ascii="宋体" w:hAnsi="宋体" w:cs="宋体"/>
          <w:sz w:val="24"/>
        </w:rPr>
      </w:pPr>
      <w:r>
        <w:rPr>
          <w:rFonts w:ascii="宋体" w:hAnsi="宋体" w:cs="宋体" w:hint="eastAsia"/>
          <w:sz w:val="24"/>
        </w:rPr>
        <w:t>附件：</w:t>
      </w:r>
    </w:p>
    <w:p w:rsidR="00631A3F" w:rsidRPr="007F4E45" w:rsidRDefault="00631A3F" w:rsidP="00631A3F">
      <w:pPr>
        <w:spacing w:line="360" w:lineRule="auto"/>
        <w:jc w:val="center"/>
        <w:rPr>
          <w:rFonts w:ascii="宋体" w:hAnsi="宋体" w:cs="宋体"/>
          <w:b/>
          <w:bCs/>
          <w:sz w:val="36"/>
          <w:szCs w:val="36"/>
        </w:rPr>
      </w:pPr>
      <w:r w:rsidRPr="007F4E45">
        <w:rPr>
          <w:rFonts w:ascii="宋体" w:hAnsi="宋体" w:cs="宋体" w:hint="eastAsia"/>
          <w:b/>
          <w:bCs/>
          <w:sz w:val="36"/>
          <w:szCs w:val="36"/>
        </w:rPr>
        <w:t>招标</w:t>
      </w:r>
      <w:r>
        <w:rPr>
          <w:rFonts w:ascii="宋体" w:hAnsi="宋体" w:cs="宋体" w:hint="eastAsia"/>
          <w:b/>
          <w:bCs/>
          <w:sz w:val="36"/>
          <w:szCs w:val="36"/>
        </w:rPr>
        <w:t>报价单</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51"/>
        <w:gridCol w:w="2252"/>
        <w:gridCol w:w="708"/>
        <w:gridCol w:w="851"/>
        <w:gridCol w:w="1829"/>
      </w:tblGrid>
      <w:tr w:rsidR="00631A3F" w:rsidTr="00631A3F">
        <w:trPr>
          <w:trHeight w:val="526"/>
          <w:tblHeader/>
          <w:jc w:val="center"/>
        </w:trPr>
        <w:tc>
          <w:tcPr>
            <w:tcW w:w="45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名称</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数量</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单位</w:t>
            </w:r>
          </w:p>
        </w:tc>
        <w:tc>
          <w:tcPr>
            <w:tcW w:w="1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价格（元）</w:t>
            </w:r>
          </w:p>
        </w:tc>
      </w:tr>
      <w:tr w:rsidR="00631A3F" w:rsidTr="00631A3F">
        <w:trPr>
          <w:trHeight w:val="1121"/>
          <w:tblHeader/>
          <w:jc w:val="center"/>
        </w:trPr>
        <w:tc>
          <w:tcPr>
            <w:tcW w:w="45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r>
              <w:rPr>
                <w:rFonts w:ascii="宋体" w:hAnsi="宋体" w:hint="eastAsia"/>
                <w:sz w:val="24"/>
              </w:rPr>
              <w:t>本次招标内容总价</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套</w:t>
            </w: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r>
      <w:tr w:rsidR="00631A3F" w:rsidTr="00631A3F">
        <w:trPr>
          <w:trHeight w:val="1122"/>
          <w:tblHeader/>
          <w:jc w:val="center"/>
        </w:trPr>
        <w:tc>
          <w:tcPr>
            <w:tcW w:w="22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r w:rsidRPr="00063FA9">
              <w:rPr>
                <w:rFonts w:hAnsi="宋体" w:cs="宋体" w:hint="eastAsia"/>
                <w:sz w:val="24"/>
              </w:rPr>
              <w:lastRenderedPageBreak/>
              <w:t>超出标书范围的</w:t>
            </w:r>
            <w:r>
              <w:rPr>
                <w:rFonts w:hAnsi="宋体" w:cs="宋体" w:hint="eastAsia"/>
                <w:sz w:val="24"/>
              </w:rPr>
              <w:t>单个网站开发费用</w:t>
            </w:r>
          </w:p>
        </w:tc>
        <w:tc>
          <w:tcPr>
            <w:tcW w:w="225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ind w:leftChars="59" w:left="124"/>
              <w:rPr>
                <w:rFonts w:ascii="宋体" w:hAnsi="宋体"/>
                <w:sz w:val="24"/>
              </w:rPr>
            </w:pPr>
            <w:r>
              <w:rPr>
                <w:rFonts w:hAnsi="宋体" w:cs="宋体" w:hint="eastAsia"/>
                <w:sz w:val="24"/>
              </w:rPr>
              <w:t>原样迁移</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个</w:t>
            </w: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r>
      <w:tr w:rsidR="00631A3F" w:rsidTr="00631A3F">
        <w:trPr>
          <w:trHeight w:val="1121"/>
          <w:tblHeader/>
          <w:jc w:val="center"/>
        </w:trPr>
        <w:tc>
          <w:tcPr>
            <w:tcW w:w="2251"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c>
          <w:tcPr>
            <w:tcW w:w="2252"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ind w:leftChars="59" w:left="124"/>
              <w:rPr>
                <w:rFonts w:ascii="宋体" w:hAnsi="宋体"/>
                <w:sz w:val="24"/>
              </w:rPr>
            </w:pPr>
            <w:r>
              <w:rPr>
                <w:rFonts w:hAnsi="宋体" w:cs="宋体" w:hint="eastAsia"/>
                <w:sz w:val="24"/>
              </w:rPr>
              <w:t>模板套用</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个</w:t>
            </w: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r>
      <w:tr w:rsidR="00631A3F" w:rsidTr="00631A3F">
        <w:trPr>
          <w:trHeight w:val="1122"/>
          <w:tblHeader/>
          <w:jc w:val="center"/>
        </w:trPr>
        <w:tc>
          <w:tcPr>
            <w:tcW w:w="2251"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c>
          <w:tcPr>
            <w:tcW w:w="2252" w:type="dxa"/>
            <w:tcBorders>
              <w:left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ind w:leftChars="59" w:left="124"/>
              <w:rPr>
                <w:rFonts w:ascii="宋体" w:hAnsi="宋体"/>
                <w:sz w:val="24"/>
              </w:rPr>
            </w:pPr>
            <w:r>
              <w:rPr>
                <w:rFonts w:hAnsi="宋体" w:cs="宋体" w:hint="eastAsia"/>
                <w:sz w:val="24"/>
              </w:rPr>
              <w:t>定制</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1A3F" w:rsidRDefault="00631A3F" w:rsidP="00EE420E">
            <w:pPr>
              <w:spacing w:line="360" w:lineRule="auto"/>
              <w:jc w:val="center"/>
              <w:rPr>
                <w:rFonts w:ascii="宋体" w:hAnsi="宋体"/>
                <w:sz w:val="24"/>
              </w:rPr>
            </w:pPr>
            <w:r>
              <w:rPr>
                <w:rFonts w:ascii="宋体" w:hAnsi="宋体" w:hint="eastAsia"/>
                <w:sz w:val="24"/>
              </w:rPr>
              <w:t>个</w:t>
            </w:r>
          </w:p>
        </w:tc>
        <w:tc>
          <w:tcPr>
            <w:tcW w:w="18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31A3F" w:rsidRDefault="00631A3F" w:rsidP="00EE420E">
            <w:pPr>
              <w:spacing w:line="360" w:lineRule="auto"/>
              <w:rPr>
                <w:rFonts w:ascii="宋体" w:hAnsi="宋体"/>
                <w:sz w:val="24"/>
              </w:rPr>
            </w:pPr>
          </w:p>
        </w:tc>
      </w:tr>
    </w:tbl>
    <w:p w:rsidR="007F5670" w:rsidRPr="0076019D" w:rsidRDefault="007F5670" w:rsidP="003D7130">
      <w:pPr>
        <w:spacing w:line="360" w:lineRule="auto"/>
        <w:rPr>
          <w:rFonts w:ascii="宋体" w:hAnsi="宋体" w:cs="宋体"/>
          <w:color w:val="FF0000"/>
          <w:sz w:val="24"/>
        </w:rPr>
      </w:pPr>
    </w:p>
    <w:sectPr w:rsidR="007F5670" w:rsidRPr="0076019D" w:rsidSect="00EC5B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00" w:rsidRDefault="00E01B00" w:rsidP="006A767A">
      <w:r>
        <w:separator/>
      </w:r>
    </w:p>
  </w:endnote>
  <w:endnote w:type="continuationSeparator" w:id="1">
    <w:p w:rsidR="00E01B00" w:rsidRDefault="00E01B00" w:rsidP="006A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00" w:rsidRDefault="00E01B00" w:rsidP="006A767A">
      <w:r>
        <w:separator/>
      </w:r>
    </w:p>
  </w:footnote>
  <w:footnote w:type="continuationSeparator" w:id="1">
    <w:p w:rsidR="00E01B00" w:rsidRDefault="00E01B00" w:rsidP="006A7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2C97"/>
    <w:multiLevelType w:val="hybridMultilevel"/>
    <w:tmpl w:val="60BA52AC"/>
    <w:lvl w:ilvl="0" w:tplc="15E43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C5A70"/>
    <w:multiLevelType w:val="hybridMultilevel"/>
    <w:tmpl w:val="534AC1A8"/>
    <w:lvl w:ilvl="0" w:tplc="95C8BA7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344D8A"/>
    <w:multiLevelType w:val="singleLevel"/>
    <w:tmpl w:val="5C344D8A"/>
    <w:lvl w:ilvl="0">
      <w:start w:val="5"/>
      <w:numFmt w:val="chineseCounting"/>
      <w:suff w:val="nothing"/>
      <w:lvlText w:val="%1、"/>
      <w:lvlJc w:val="left"/>
    </w:lvl>
  </w:abstractNum>
  <w:abstractNum w:abstractNumId="3">
    <w:nsid w:val="6681283C"/>
    <w:multiLevelType w:val="hybridMultilevel"/>
    <w:tmpl w:val="915E3180"/>
    <w:lvl w:ilvl="0" w:tplc="16007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FC2344"/>
    <w:multiLevelType w:val="hybridMultilevel"/>
    <w:tmpl w:val="CAD024AE"/>
    <w:lvl w:ilvl="0" w:tplc="68749DC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5C5"/>
    <w:rsid w:val="000050A7"/>
    <w:rsid w:val="000114AD"/>
    <w:rsid w:val="00011FAE"/>
    <w:rsid w:val="00016BBB"/>
    <w:rsid w:val="00036F99"/>
    <w:rsid w:val="000378CF"/>
    <w:rsid w:val="000445F6"/>
    <w:rsid w:val="00052DB1"/>
    <w:rsid w:val="00063FA9"/>
    <w:rsid w:val="00070440"/>
    <w:rsid w:val="00071B66"/>
    <w:rsid w:val="00072F8A"/>
    <w:rsid w:val="000735C5"/>
    <w:rsid w:val="0007396E"/>
    <w:rsid w:val="00076BC8"/>
    <w:rsid w:val="000838F4"/>
    <w:rsid w:val="00083C64"/>
    <w:rsid w:val="00083D6F"/>
    <w:rsid w:val="000A2138"/>
    <w:rsid w:val="000C49B6"/>
    <w:rsid w:val="000C58FC"/>
    <w:rsid w:val="000D67D6"/>
    <w:rsid w:val="000E0163"/>
    <w:rsid w:val="000E02E6"/>
    <w:rsid w:val="000E672C"/>
    <w:rsid w:val="000E69A9"/>
    <w:rsid w:val="000F7217"/>
    <w:rsid w:val="0010008C"/>
    <w:rsid w:val="001001BA"/>
    <w:rsid w:val="001035FE"/>
    <w:rsid w:val="00107AF7"/>
    <w:rsid w:val="00110DC9"/>
    <w:rsid w:val="00120AE1"/>
    <w:rsid w:val="00121A98"/>
    <w:rsid w:val="00123F56"/>
    <w:rsid w:val="001241DF"/>
    <w:rsid w:val="00132917"/>
    <w:rsid w:val="00137691"/>
    <w:rsid w:val="001454E0"/>
    <w:rsid w:val="001460D1"/>
    <w:rsid w:val="00151E87"/>
    <w:rsid w:val="00157C77"/>
    <w:rsid w:val="00157E72"/>
    <w:rsid w:val="00164F7A"/>
    <w:rsid w:val="0016688C"/>
    <w:rsid w:val="00182E53"/>
    <w:rsid w:val="00183676"/>
    <w:rsid w:val="001857F5"/>
    <w:rsid w:val="00186C29"/>
    <w:rsid w:val="00192727"/>
    <w:rsid w:val="001B5784"/>
    <w:rsid w:val="001C0C8A"/>
    <w:rsid w:val="001D07EB"/>
    <w:rsid w:val="001D3A8C"/>
    <w:rsid w:val="001D61F4"/>
    <w:rsid w:val="001F056F"/>
    <w:rsid w:val="00200CE8"/>
    <w:rsid w:val="00212134"/>
    <w:rsid w:val="00213000"/>
    <w:rsid w:val="00216930"/>
    <w:rsid w:val="0022600F"/>
    <w:rsid w:val="00236CF0"/>
    <w:rsid w:val="00250AA2"/>
    <w:rsid w:val="00261073"/>
    <w:rsid w:val="0027347D"/>
    <w:rsid w:val="00273722"/>
    <w:rsid w:val="002752D3"/>
    <w:rsid w:val="002759B7"/>
    <w:rsid w:val="002901D3"/>
    <w:rsid w:val="002941C9"/>
    <w:rsid w:val="002B3768"/>
    <w:rsid w:val="002B651C"/>
    <w:rsid w:val="002B7AF7"/>
    <w:rsid w:val="002D1787"/>
    <w:rsid w:val="002D1F6D"/>
    <w:rsid w:val="002D2661"/>
    <w:rsid w:val="002D470E"/>
    <w:rsid w:val="002E0F01"/>
    <w:rsid w:val="002E1BA9"/>
    <w:rsid w:val="00301540"/>
    <w:rsid w:val="00301CA6"/>
    <w:rsid w:val="003035FF"/>
    <w:rsid w:val="003062E1"/>
    <w:rsid w:val="003126B0"/>
    <w:rsid w:val="00321F42"/>
    <w:rsid w:val="003267F4"/>
    <w:rsid w:val="00326BBD"/>
    <w:rsid w:val="00330583"/>
    <w:rsid w:val="00340354"/>
    <w:rsid w:val="00340629"/>
    <w:rsid w:val="0035213F"/>
    <w:rsid w:val="00357B4A"/>
    <w:rsid w:val="00360807"/>
    <w:rsid w:val="00373ECB"/>
    <w:rsid w:val="00384A3F"/>
    <w:rsid w:val="003850E1"/>
    <w:rsid w:val="003862F5"/>
    <w:rsid w:val="00394909"/>
    <w:rsid w:val="003A1824"/>
    <w:rsid w:val="003A194D"/>
    <w:rsid w:val="003B2A53"/>
    <w:rsid w:val="003B39FC"/>
    <w:rsid w:val="003C058E"/>
    <w:rsid w:val="003C2328"/>
    <w:rsid w:val="003C5DF7"/>
    <w:rsid w:val="003C770C"/>
    <w:rsid w:val="003D3A4D"/>
    <w:rsid w:val="003D6E6C"/>
    <w:rsid w:val="003D7130"/>
    <w:rsid w:val="003D7DE4"/>
    <w:rsid w:val="003F3F69"/>
    <w:rsid w:val="004012DD"/>
    <w:rsid w:val="0042039A"/>
    <w:rsid w:val="00422A3D"/>
    <w:rsid w:val="0043746C"/>
    <w:rsid w:val="00473266"/>
    <w:rsid w:val="00475DBD"/>
    <w:rsid w:val="00492938"/>
    <w:rsid w:val="004A37C5"/>
    <w:rsid w:val="004B1A58"/>
    <w:rsid w:val="004B28CD"/>
    <w:rsid w:val="004B33C7"/>
    <w:rsid w:val="004B4A91"/>
    <w:rsid w:val="004C36BF"/>
    <w:rsid w:val="004D6A8F"/>
    <w:rsid w:val="004E2B15"/>
    <w:rsid w:val="00501C7E"/>
    <w:rsid w:val="00503DF3"/>
    <w:rsid w:val="005203F7"/>
    <w:rsid w:val="00520F05"/>
    <w:rsid w:val="00526D25"/>
    <w:rsid w:val="00534097"/>
    <w:rsid w:val="005355DA"/>
    <w:rsid w:val="0054629A"/>
    <w:rsid w:val="005555BC"/>
    <w:rsid w:val="0055698E"/>
    <w:rsid w:val="00565A87"/>
    <w:rsid w:val="00571B3B"/>
    <w:rsid w:val="005746FD"/>
    <w:rsid w:val="00575590"/>
    <w:rsid w:val="00577067"/>
    <w:rsid w:val="00577586"/>
    <w:rsid w:val="005924D5"/>
    <w:rsid w:val="00597A71"/>
    <w:rsid w:val="005A1736"/>
    <w:rsid w:val="005A4D0A"/>
    <w:rsid w:val="005C1B91"/>
    <w:rsid w:val="005C520F"/>
    <w:rsid w:val="005C5DE8"/>
    <w:rsid w:val="005C7E21"/>
    <w:rsid w:val="005D2723"/>
    <w:rsid w:val="005D5BA0"/>
    <w:rsid w:val="005E686C"/>
    <w:rsid w:val="005F42FD"/>
    <w:rsid w:val="00603541"/>
    <w:rsid w:val="006037CF"/>
    <w:rsid w:val="006058AF"/>
    <w:rsid w:val="00616317"/>
    <w:rsid w:val="00631A3F"/>
    <w:rsid w:val="00640C10"/>
    <w:rsid w:val="006410F9"/>
    <w:rsid w:val="00641362"/>
    <w:rsid w:val="0065056F"/>
    <w:rsid w:val="006517B6"/>
    <w:rsid w:val="00652ABD"/>
    <w:rsid w:val="00662643"/>
    <w:rsid w:val="00673A81"/>
    <w:rsid w:val="0068156E"/>
    <w:rsid w:val="00681F3E"/>
    <w:rsid w:val="00684D5F"/>
    <w:rsid w:val="00686F32"/>
    <w:rsid w:val="00686FA6"/>
    <w:rsid w:val="006918D0"/>
    <w:rsid w:val="00697986"/>
    <w:rsid w:val="006A3873"/>
    <w:rsid w:val="006A767A"/>
    <w:rsid w:val="006B0748"/>
    <w:rsid w:val="006B5A41"/>
    <w:rsid w:val="006D1186"/>
    <w:rsid w:val="006F5830"/>
    <w:rsid w:val="007100A3"/>
    <w:rsid w:val="007229AE"/>
    <w:rsid w:val="00724E5C"/>
    <w:rsid w:val="00740701"/>
    <w:rsid w:val="0076019D"/>
    <w:rsid w:val="00760E86"/>
    <w:rsid w:val="00761153"/>
    <w:rsid w:val="0076425F"/>
    <w:rsid w:val="00767FF9"/>
    <w:rsid w:val="00772AA7"/>
    <w:rsid w:val="00772F62"/>
    <w:rsid w:val="007826B5"/>
    <w:rsid w:val="0078447D"/>
    <w:rsid w:val="00784CCC"/>
    <w:rsid w:val="007A0F2E"/>
    <w:rsid w:val="007C04FB"/>
    <w:rsid w:val="007C098F"/>
    <w:rsid w:val="007C0CAA"/>
    <w:rsid w:val="007C369F"/>
    <w:rsid w:val="007F53B4"/>
    <w:rsid w:val="007F5670"/>
    <w:rsid w:val="008038A2"/>
    <w:rsid w:val="00824879"/>
    <w:rsid w:val="00836D56"/>
    <w:rsid w:val="0084076F"/>
    <w:rsid w:val="00846A1F"/>
    <w:rsid w:val="00861C03"/>
    <w:rsid w:val="008675FE"/>
    <w:rsid w:val="00883F53"/>
    <w:rsid w:val="00890D39"/>
    <w:rsid w:val="008A3D81"/>
    <w:rsid w:val="008B0248"/>
    <w:rsid w:val="008B5208"/>
    <w:rsid w:val="008C10DA"/>
    <w:rsid w:val="008C690B"/>
    <w:rsid w:val="008D2CF0"/>
    <w:rsid w:val="00901072"/>
    <w:rsid w:val="00902505"/>
    <w:rsid w:val="0090558A"/>
    <w:rsid w:val="00924D80"/>
    <w:rsid w:val="009333AD"/>
    <w:rsid w:val="0094698B"/>
    <w:rsid w:val="009542D9"/>
    <w:rsid w:val="009663F6"/>
    <w:rsid w:val="00971435"/>
    <w:rsid w:val="00974AC0"/>
    <w:rsid w:val="00983262"/>
    <w:rsid w:val="009867DE"/>
    <w:rsid w:val="0099401A"/>
    <w:rsid w:val="009A69DB"/>
    <w:rsid w:val="009B2A2C"/>
    <w:rsid w:val="009C5437"/>
    <w:rsid w:val="009E2B01"/>
    <w:rsid w:val="009E6251"/>
    <w:rsid w:val="009F12D9"/>
    <w:rsid w:val="009F5213"/>
    <w:rsid w:val="009F5F8E"/>
    <w:rsid w:val="009F753E"/>
    <w:rsid w:val="00A059E8"/>
    <w:rsid w:val="00A0686A"/>
    <w:rsid w:val="00A13D7B"/>
    <w:rsid w:val="00A14B6A"/>
    <w:rsid w:val="00A22A88"/>
    <w:rsid w:val="00A4525E"/>
    <w:rsid w:val="00A54537"/>
    <w:rsid w:val="00A56F8A"/>
    <w:rsid w:val="00A61002"/>
    <w:rsid w:val="00A61490"/>
    <w:rsid w:val="00A669A7"/>
    <w:rsid w:val="00A71548"/>
    <w:rsid w:val="00AA7BD9"/>
    <w:rsid w:val="00AA7C00"/>
    <w:rsid w:val="00AB1735"/>
    <w:rsid w:val="00AC38B1"/>
    <w:rsid w:val="00AD1BBF"/>
    <w:rsid w:val="00AE49BC"/>
    <w:rsid w:val="00B04C70"/>
    <w:rsid w:val="00B15932"/>
    <w:rsid w:val="00B22051"/>
    <w:rsid w:val="00B24286"/>
    <w:rsid w:val="00B33DC9"/>
    <w:rsid w:val="00B34B56"/>
    <w:rsid w:val="00B51B59"/>
    <w:rsid w:val="00B52057"/>
    <w:rsid w:val="00B5742B"/>
    <w:rsid w:val="00B57E72"/>
    <w:rsid w:val="00B6356C"/>
    <w:rsid w:val="00B7438A"/>
    <w:rsid w:val="00B74F16"/>
    <w:rsid w:val="00B759ED"/>
    <w:rsid w:val="00B7784F"/>
    <w:rsid w:val="00B77C8C"/>
    <w:rsid w:val="00B84567"/>
    <w:rsid w:val="00B94184"/>
    <w:rsid w:val="00BA26F1"/>
    <w:rsid w:val="00BA7CE9"/>
    <w:rsid w:val="00BB6DF1"/>
    <w:rsid w:val="00BC5F88"/>
    <w:rsid w:val="00BD33DA"/>
    <w:rsid w:val="00BE52C2"/>
    <w:rsid w:val="00BF0E8C"/>
    <w:rsid w:val="00BF3016"/>
    <w:rsid w:val="00BF4080"/>
    <w:rsid w:val="00C10C6E"/>
    <w:rsid w:val="00C12C21"/>
    <w:rsid w:val="00C178B1"/>
    <w:rsid w:val="00C33F64"/>
    <w:rsid w:val="00C34BAE"/>
    <w:rsid w:val="00C52767"/>
    <w:rsid w:val="00C52FC1"/>
    <w:rsid w:val="00C54063"/>
    <w:rsid w:val="00C6718A"/>
    <w:rsid w:val="00C748C8"/>
    <w:rsid w:val="00C9356B"/>
    <w:rsid w:val="00C95584"/>
    <w:rsid w:val="00CB0101"/>
    <w:rsid w:val="00CD2CDE"/>
    <w:rsid w:val="00CD586D"/>
    <w:rsid w:val="00CF24CE"/>
    <w:rsid w:val="00D0219B"/>
    <w:rsid w:val="00D06DB6"/>
    <w:rsid w:val="00D302F2"/>
    <w:rsid w:val="00D34BB0"/>
    <w:rsid w:val="00D37CA1"/>
    <w:rsid w:val="00D421C3"/>
    <w:rsid w:val="00D55F5D"/>
    <w:rsid w:val="00D56F4B"/>
    <w:rsid w:val="00D60CFB"/>
    <w:rsid w:val="00D6113D"/>
    <w:rsid w:val="00D64152"/>
    <w:rsid w:val="00D64F96"/>
    <w:rsid w:val="00D83644"/>
    <w:rsid w:val="00DB2583"/>
    <w:rsid w:val="00DB62D9"/>
    <w:rsid w:val="00DD0001"/>
    <w:rsid w:val="00DD5D97"/>
    <w:rsid w:val="00DE2C47"/>
    <w:rsid w:val="00DE50E7"/>
    <w:rsid w:val="00E01B00"/>
    <w:rsid w:val="00E10BAF"/>
    <w:rsid w:val="00E13CB6"/>
    <w:rsid w:val="00E16917"/>
    <w:rsid w:val="00E16974"/>
    <w:rsid w:val="00E23179"/>
    <w:rsid w:val="00E234B7"/>
    <w:rsid w:val="00E25AC5"/>
    <w:rsid w:val="00E27E5E"/>
    <w:rsid w:val="00E41E9E"/>
    <w:rsid w:val="00E47A5A"/>
    <w:rsid w:val="00E50FD9"/>
    <w:rsid w:val="00E56251"/>
    <w:rsid w:val="00E6128E"/>
    <w:rsid w:val="00E7450C"/>
    <w:rsid w:val="00E75EEE"/>
    <w:rsid w:val="00EA2224"/>
    <w:rsid w:val="00EA2DF0"/>
    <w:rsid w:val="00EA603D"/>
    <w:rsid w:val="00EB6DFF"/>
    <w:rsid w:val="00EC16C6"/>
    <w:rsid w:val="00EC5B8F"/>
    <w:rsid w:val="00ED16C7"/>
    <w:rsid w:val="00ED283C"/>
    <w:rsid w:val="00ED6DD3"/>
    <w:rsid w:val="00EE15F5"/>
    <w:rsid w:val="00EE420E"/>
    <w:rsid w:val="00EF23FF"/>
    <w:rsid w:val="00F02B05"/>
    <w:rsid w:val="00F049BC"/>
    <w:rsid w:val="00F06333"/>
    <w:rsid w:val="00F13F1F"/>
    <w:rsid w:val="00F205EF"/>
    <w:rsid w:val="00F2353A"/>
    <w:rsid w:val="00F276D4"/>
    <w:rsid w:val="00F42E7A"/>
    <w:rsid w:val="00F46ECD"/>
    <w:rsid w:val="00F56685"/>
    <w:rsid w:val="00F56EA0"/>
    <w:rsid w:val="00F63443"/>
    <w:rsid w:val="00F87526"/>
    <w:rsid w:val="00FB135A"/>
    <w:rsid w:val="00FB1D05"/>
    <w:rsid w:val="00FB6DFC"/>
    <w:rsid w:val="00FD3A4F"/>
    <w:rsid w:val="00FE5EC8"/>
    <w:rsid w:val="00FF3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C5"/>
    <w:pPr>
      <w:widowControl w:val="0"/>
      <w:jc w:val="both"/>
    </w:pPr>
    <w:rPr>
      <w:rFonts w:ascii="Times New Roman" w:eastAsia="宋体" w:hAnsi="Times New Roman" w:cs="Times New Roman"/>
      <w:szCs w:val="24"/>
    </w:rPr>
  </w:style>
  <w:style w:type="paragraph" w:styleId="2">
    <w:name w:val="heading 2"/>
    <w:basedOn w:val="a"/>
    <w:next w:val="a0"/>
    <w:link w:val="2Char"/>
    <w:unhideWhenUsed/>
    <w:qFormat/>
    <w:rsid w:val="00760E86"/>
    <w:pPr>
      <w:keepNext/>
      <w:keepLines/>
      <w:spacing w:before="260" w:after="260" w:line="415"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02B05"/>
    <w:pPr>
      <w:ind w:firstLineChars="200" w:firstLine="420"/>
    </w:pPr>
  </w:style>
  <w:style w:type="character" w:customStyle="1" w:styleId="2Char">
    <w:name w:val="标题 2 Char"/>
    <w:basedOn w:val="a1"/>
    <w:link w:val="2"/>
    <w:rsid w:val="00760E86"/>
    <w:rPr>
      <w:rFonts w:ascii="Arial" w:eastAsia="幼圆" w:hAnsi="Arial" w:cs="Arial"/>
      <w:b/>
      <w:bCs/>
      <w:sz w:val="44"/>
      <w:szCs w:val="44"/>
    </w:rPr>
  </w:style>
  <w:style w:type="paragraph" w:styleId="a5">
    <w:name w:val="Plain Text"/>
    <w:basedOn w:val="a"/>
    <w:link w:val="Char"/>
    <w:qFormat/>
    <w:rsid w:val="00760E86"/>
    <w:rPr>
      <w:rFonts w:ascii="宋体" w:eastAsiaTheme="minorEastAsia" w:hAnsi="Courier New"/>
      <w:kern w:val="0"/>
      <w:sz w:val="20"/>
      <w:szCs w:val="20"/>
    </w:rPr>
  </w:style>
  <w:style w:type="character" w:customStyle="1" w:styleId="Char">
    <w:name w:val="纯文本 Char"/>
    <w:basedOn w:val="a1"/>
    <w:link w:val="a5"/>
    <w:rsid w:val="00760E86"/>
    <w:rPr>
      <w:rFonts w:ascii="宋体" w:hAnsi="Courier New" w:cs="Times New Roman"/>
      <w:kern w:val="0"/>
      <w:sz w:val="20"/>
      <w:szCs w:val="20"/>
    </w:rPr>
  </w:style>
  <w:style w:type="paragraph" w:styleId="a0">
    <w:name w:val="Normal Indent"/>
    <w:basedOn w:val="a"/>
    <w:unhideWhenUsed/>
    <w:qFormat/>
    <w:rsid w:val="00760E86"/>
    <w:pPr>
      <w:ind w:firstLineChars="200" w:firstLine="420"/>
    </w:pPr>
  </w:style>
  <w:style w:type="paragraph" w:styleId="a6">
    <w:name w:val="Balloon Text"/>
    <w:basedOn w:val="a"/>
    <w:link w:val="Char0"/>
    <w:uiPriority w:val="99"/>
    <w:semiHidden/>
    <w:unhideWhenUsed/>
    <w:rsid w:val="009B2A2C"/>
    <w:rPr>
      <w:sz w:val="18"/>
      <w:szCs w:val="18"/>
    </w:rPr>
  </w:style>
  <w:style w:type="character" w:customStyle="1" w:styleId="Char0">
    <w:name w:val="批注框文本 Char"/>
    <w:basedOn w:val="a1"/>
    <w:link w:val="a6"/>
    <w:uiPriority w:val="99"/>
    <w:semiHidden/>
    <w:rsid w:val="009B2A2C"/>
    <w:rPr>
      <w:rFonts w:ascii="Times New Roman" w:eastAsia="宋体" w:hAnsi="Times New Roman" w:cs="Times New Roman"/>
      <w:sz w:val="18"/>
      <w:szCs w:val="18"/>
    </w:rPr>
  </w:style>
  <w:style w:type="table" w:styleId="a7">
    <w:name w:val="Table Grid"/>
    <w:basedOn w:val="a2"/>
    <w:uiPriority w:val="59"/>
    <w:rsid w:val="00250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6A76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rsid w:val="006A767A"/>
    <w:rPr>
      <w:rFonts w:ascii="Times New Roman" w:eastAsia="宋体" w:hAnsi="Times New Roman" w:cs="Times New Roman"/>
      <w:sz w:val="18"/>
      <w:szCs w:val="18"/>
    </w:rPr>
  </w:style>
  <w:style w:type="paragraph" w:styleId="a9">
    <w:name w:val="footer"/>
    <w:basedOn w:val="a"/>
    <w:link w:val="Char2"/>
    <w:uiPriority w:val="99"/>
    <w:unhideWhenUsed/>
    <w:rsid w:val="006A767A"/>
    <w:pPr>
      <w:tabs>
        <w:tab w:val="center" w:pos="4153"/>
        <w:tab w:val="right" w:pos="8306"/>
      </w:tabs>
      <w:snapToGrid w:val="0"/>
      <w:jc w:val="left"/>
    </w:pPr>
    <w:rPr>
      <w:sz w:val="18"/>
      <w:szCs w:val="18"/>
    </w:rPr>
  </w:style>
  <w:style w:type="character" w:customStyle="1" w:styleId="Char2">
    <w:name w:val="页脚 Char"/>
    <w:basedOn w:val="a1"/>
    <w:link w:val="a9"/>
    <w:uiPriority w:val="99"/>
    <w:rsid w:val="006A76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C5"/>
    <w:pPr>
      <w:widowControl w:val="0"/>
      <w:jc w:val="both"/>
    </w:pPr>
    <w:rPr>
      <w:rFonts w:ascii="Times New Roman" w:eastAsia="宋体" w:hAnsi="Times New Roman" w:cs="Times New Roman"/>
      <w:szCs w:val="24"/>
    </w:rPr>
  </w:style>
  <w:style w:type="paragraph" w:styleId="2">
    <w:name w:val="heading 2"/>
    <w:basedOn w:val="a"/>
    <w:next w:val="a0"/>
    <w:link w:val="2Char"/>
    <w:unhideWhenUsed/>
    <w:qFormat/>
    <w:rsid w:val="00760E86"/>
    <w:pPr>
      <w:keepNext/>
      <w:keepLines/>
      <w:spacing w:before="260" w:after="260" w:line="415"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02B05"/>
    <w:pPr>
      <w:ind w:firstLineChars="200" w:firstLine="420"/>
    </w:pPr>
  </w:style>
  <w:style w:type="character" w:customStyle="1" w:styleId="2Char">
    <w:name w:val="标题 2 Char"/>
    <w:basedOn w:val="a1"/>
    <w:link w:val="2"/>
    <w:rsid w:val="00760E86"/>
    <w:rPr>
      <w:rFonts w:ascii="Arial" w:eastAsia="幼圆" w:hAnsi="Arial" w:cs="Arial"/>
      <w:b/>
      <w:bCs/>
      <w:sz w:val="44"/>
      <w:szCs w:val="44"/>
    </w:rPr>
  </w:style>
  <w:style w:type="paragraph" w:styleId="a5">
    <w:name w:val="Plain Text"/>
    <w:basedOn w:val="a"/>
    <w:link w:val="Char"/>
    <w:qFormat/>
    <w:rsid w:val="00760E86"/>
    <w:rPr>
      <w:rFonts w:ascii="宋体" w:eastAsiaTheme="minorEastAsia" w:hAnsi="Courier New"/>
      <w:kern w:val="0"/>
      <w:sz w:val="20"/>
      <w:szCs w:val="20"/>
    </w:rPr>
  </w:style>
  <w:style w:type="character" w:customStyle="1" w:styleId="Char">
    <w:name w:val="纯文本 Char"/>
    <w:basedOn w:val="a1"/>
    <w:link w:val="a5"/>
    <w:rsid w:val="00760E86"/>
    <w:rPr>
      <w:rFonts w:ascii="宋体" w:hAnsi="Courier New" w:cs="Times New Roman"/>
      <w:kern w:val="0"/>
      <w:sz w:val="20"/>
      <w:szCs w:val="20"/>
    </w:rPr>
  </w:style>
  <w:style w:type="paragraph" w:styleId="a0">
    <w:name w:val="Normal Indent"/>
    <w:basedOn w:val="a"/>
    <w:unhideWhenUsed/>
    <w:qFormat/>
    <w:rsid w:val="00760E86"/>
    <w:pPr>
      <w:ind w:firstLineChars="200" w:firstLine="420"/>
    </w:pPr>
  </w:style>
  <w:style w:type="paragraph" w:styleId="a6">
    <w:name w:val="Balloon Text"/>
    <w:basedOn w:val="a"/>
    <w:link w:val="Char0"/>
    <w:uiPriority w:val="99"/>
    <w:semiHidden/>
    <w:unhideWhenUsed/>
    <w:rsid w:val="009B2A2C"/>
    <w:rPr>
      <w:sz w:val="18"/>
      <w:szCs w:val="18"/>
    </w:rPr>
  </w:style>
  <w:style w:type="character" w:customStyle="1" w:styleId="Char0">
    <w:name w:val="批注框文本 Char"/>
    <w:basedOn w:val="a1"/>
    <w:link w:val="a6"/>
    <w:uiPriority w:val="99"/>
    <w:semiHidden/>
    <w:rsid w:val="009B2A2C"/>
    <w:rPr>
      <w:rFonts w:ascii="Times New Roman" w:eastAsia="宋体" w:hAnsi="Times New Roman" w:cs="Times New Roman"/>
      <w:sz w:val="18"/>
      <w:szCs w:val="18"/>
    </w:rPr>
  </w:style>
  <w:style w:type="table" w:styleId="a7">
    <w:name w:val="Table Grid"/>
    <w:basedOn w:val="a2"/>
    <w:uiPriority w:val="59"/>
    <w:rsid w:val="0025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A76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rsid w:val="006A767A"/>
    <w:rPr>
      <w:rFonts w:ascii="Times New Roman" w:eastAsia="宋体" w:hAnsi="Times New Roman" w:cs="Times New Roman"/>
      <w:sz w:val="18"/>
      <w:szCs w:val="18"/>
    </w:rPr>
  </w:style>
  <w:style w:type="paragraph" w:styleId="a9">
    <w:name w:val="footer"/>
    <w:basedOn w:val="a"/>
    <w:link w:val="Char2"/>
    <w:uiPriority w:val="99"/>
    <w:unhideWhenUsed/>
    <w:rsid w:val="006A767A"/>
    <w:pPr>
      <w:tabs>
        <w:tab w:val="center" w:pos="4153"/>
        <w:tab w:val="right" w:pos="8306"/>
      </w:tabs>
      <w:snapToGrid w:val="0"/>
      <w:jc w:val="left"/>
    </w:pPr>
    <w:rPr>
      <w:sz w:val="18"/>
      <w:szCs w:val="18"/>
    </w:rPr>
  </w:style>
  <w:style w:type="character" w:customStyle="1" w:styleId="Char2">
    <w:name w:val="页脚 Char"/>
    <w:basedOn w:val="a1"/>
    <w:link w:val="a9"/>
    <w:uiPriority w:val="99"/>
    <w:rsid w:val="006A76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88309117">
      <w:bodyDiv w:val="1"/>
      <w:marLeft w:val="0"/>
      <w:marRight w:val="0"/>
      <w:marTop w:val="0"/>
      <w:marBottom w:val="0"/>
      <w:divBdr>
        <w:top w:val="none" w:sz="0" w:space="0" w:color="auto"/>
        <w:left w:val="none" w:sz="0" w:space="0" w:color="auto"/>
        <w:bottom w:val="none" w:sz="0" w:space="0" w:color="auto"/>
        <w:right w:val="none" w:sz="0" w:space="0" w:color="auto"/>
      </w:divBdr>
      <w:divsChild>
        <w:div w:id="183291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EB59-030D-47AC-938B-C4B61B2D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2188</Words>
  <Characters>12472</Characters>
  <Application>Microsoft Office Word</Application>
  <DocSecurity>0</DocSecurity>
  <Lines>103</Lines>
  <Paragraphs>29</Paragraphs>
  <ScaleCrop>false</ScaleCrop>
  <Company>Microsoft</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xuyy</dc:creator>
  <cp:lastModifiedBy>杨光友</cp:lastModifiedBy>
  <cp:revision>3</cp:revision>
  <dcterms:created xsi:type="dcterms:W3CDTF">2019-03-28T02:58:00Z</dcterms:created>
  <dcterms:modified xsi:type="dcterms:W3CDTF">2019-03-28T02:58:00Z</dcterms:modified>
</cp:coreProperties>
</file>