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78" w:rsidRPr="008C7D78" w:rsidRDefault="008C7D78" w:rsidP="008C7D78">
      <w:pPr>
        <w:spacing w:line="240" w:lineRule="atLeast"/>
        <w:rPr>
          <w:sz w:val="28"/>
          <w:szCs w:val="28"/>
        </w:rPr>
      </w:pPr>
      <w:r w:rsidRPr="008C7D78">
        <w:rPr>
          <w:rFonts w:hint="eastAsia"/>
          <w:sz w:val="28"/>
          <w:szCs w:val="28"/>
        </w:rPr>
        <w:t>附件</w:t>
      </w:r>
      <w:r w:rsidRPr="008C7D78">
        <w:rPr>
          <w:rFonts w:hint="eastAsia"/>
          <w:sz w:val="28"/>
          <w:szCs w:val="28"/>
        </w:rPr>
        <w:t>1</w:t>
      </w:r>
      <w:r w:rsidRPr="008C7D78">
        <w:rPr>
          <w:rFonts w:hint="eastAsia"/>
          <w:sz w:val="28"/>
          <w:szCs w:val="28"/>
        </w:rPr>
        <w:t>：</w:t>
      </w:r>
    </w:p>
    <w:p w:rsidR="008C7D78" w:rsidRPr="008C7D78" w:rsidRDefault="008C7D78" w:rsidP="008C7D78">
      <w:pPr>
        <w:spacing w:line="480" w:lineRule="exact"/>
        <w:jc w:val="center"/>
        <w:rPr>
          <w:b/>
          <w:sz w:val="28"/>
          <w:szCs w:val="28"/>
        </w:rPr>
      </w:pPr>
      <w:r w:rsidRPr="008C7D78">
        <w:rPr>
          <w:rFonts w:asciiTheme="minorEastAsia" w:eastAsiaTheme="minorEastAsia" w:hAnsiTheme="minorEastAsia" w:hint="eastAsia"/>
          <w:b/>
          <w:sz w:val="28"/>
          <w:szCs w:val="28"/>
        </w:rPr>
        <w:t>自动化学院</w:t>
      </w:r>
      <w:r w:rsidRPr="008C7D78">
        <w:rPr>
          <w:rFonts w:asciiTheme="minorEastAsia" w:eastAsiaTheme="minorEastAsia" w:hAnsiTheme="minorEastAsia"/>
          <w:b/>
          <w:sz w:val="28"/>
          <w:szCs w:val="28"/>
        </w:rPr>
        <w:t>GPU计算服务器</w:t>
      </w:r>
      <w:r w:rsidRPr="008C7D78">
        <w:rPr>
          <w:rFonts w:ascii="宋体" w:hAnsi="宋体" w:hint="eastAsia"/>
          <w:b/>
          <w:sz w:val="28"/>
          <w:szCs w:val="28"/>
        </w:rPr>
        <w:t>主要技术指标</w:t>
      </w:r>
    </w:p>
    <w:p w:rsidR="008C7D78" w:rsidRPr="008C7D78" w:rsidRDefault="008C7D78" w:rsidP="008C7D78">
      <w:pPr>
        <w:spacing w:line="240" w:lineRule="atLeast"/>
        <w:rPr>
          <w:sz w:val="28"/>
          <w:szCs w:val="28"/>
        </w:rPr>
      </w:pPr>
    </w:p>
    <w:p w:rsidR="008C7D78" w:rsidRPr="008C7D78" w:rsidRDefault="00873392" w:rsidP="008C7D7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数量：</w:t>
      </w:r>
      <w:r w:rsidR="008C7D78" w:rsidRPr="008C7D78">
        <w:rPr>
          <w:sz w:val="28"/>
          <w:szCs w:val="28"/>
        </w:rPr>
        <w:t xml:space="preserve"> 4</w:t>
      </w:r>
      <w:r w:rsidR="008C7D78" w:rsidRPr="008C7D78">
        <w:rPr>
          <w:rFonts w:hint="eastAsia"/>
          <w:sz w:val="28"/>
          <w:szCs w:val="28"/>
        </w:rPr>
        <w:t>台</w:t>
      </w:r>
    </w:p>
    <w:p w:rsidR="008C7D78" w:rsidRPr="008C7D78" w:rsidRDefault="008C7D78" w:rsidP="008C7D78">
      <w:pPr>
        <w:spacing w:line="240" w:lineRule="atLeast"/>
        <w:rPr>
          <w:sz w:val="28"/>
          <w:szCs w:val="28"/>
        </w:rPr>
      </w:pPr>
      <w:r w:rsidRPr="008C7D78">
        <w:rPr>
          <w:rFonts w:hint="eastAsia"/>
          <w:sz w:val="28"/>
          <w:szCs w:val="28"/>
        </w:rPr>
        <w:t>规格配置：</w:t>
      </w:r>
      <w:r w:rsidRPr="008C7D78">
        <w:rPr>
          <w:sz w:val="28"/>
          <w:szCs w:val="28"/>
        </w:rPr>
        <w:t>2</w:t>
      </w:r>
      <w:r w:rsidRPr="008C7D78">
        <w:rPr>
          <w:rFonts w:hint="eastAsia"/>
          <w:sz w:val="28"/>
          <w:szCs w:val="28"/>
        </w:rPr>
        <w:t>颗</w:t>
      </w:r>
      <w:r w:rsidRPr="008C7D78">
        <w:rPr>
          <w:sz w:val="28"/>
          <w:szCs w:val="28"/>
        </w:rPr>
        <w:t>E5-2620V4</w:t>
      </w:r>
      <w:r w:rsidRPr="008C7D78">
        <w:rPr>
          <w:rFonts w:hint="eastAsia"/>
          <w:sz w:val="28"/>
          <w:szCs w:val="28"/>
        </w:rPr>
        <w:t>；</w:t>
      </w:r>
      <w:r w:rsidRPr="008C7D78">
        <w:rPr>
          <w:sz w:val="28"/>
          <w:szCs w:val="28"/>
        </w:rPr>
        <w:t xml:space="preserve">T400I </w:t>
      </w:r>
      <w:r w:rsidRPr="008C7D78">
        <w:rPr>
          <w:rFonts w:hint="eastAsia"/>
          <w:sz w:val="28"/>
          <w:szCs w:val="28"/>
        </w:rPr>
        <w:t>散热；</w:t>
      </w:r>
      <w:r w:rsidRPr="008C7D78">
        <w:rPr>
          <w:sz w:val="28"/>
          <w:szCs w:val="28"/>
        </w:rPr>
        <w:t>8*16GDDR4</w:t>
      </w:r>
      <w:r w:rsidRPr="008C7D78">
        <w:rPr>
          <w:rFonts w:hint="eastAsia"/>
          <w:sz w:val="28"/>
          <w:szCs w:val="28"/>
        </w:rPr>
        <w:t>内存；三星</w:t>
      </w:r>
      <w:r w:rsidRPr="008C7D78">
        <w:rPr>
          <w:sz w:val="28"/>
          <w:szCs w:val="28"/>
        </w:rPr>
        <w:t>1TB SSD</w:t>
      </w:r>
      <w:r w:rsidRPr="008C7D78">
        <w:rPr>
          <w:rFonts w:hint="eastAsia"/>
          <w:sz w:val="28"/>
          <w:szCs w:val="28"/>
        </w:rPr>
        <w:t>；西部数据</w:t>
      </w:r>
      <w:r w:rsidRPr="008C7D78">
        <w:rPr>
          <w:sz w:val="28"/>
          <w:szCs w:val="28"/>
        </w:rPr>
        <w:t>4TB</w:t>
      </w:r>
      <w:r w:rsidRPr="008C7D78">
        <w:rPr>
          <w:rFonts w:hint="eastAsia"/>
          <w:sz w:val="28"/>
          <w:szCs w:val="28"/>
        </w:rPr>
        <w:t>企业级硬盘；</w:t>
      </w:r>
      <w:r w:rsidRPr="008C7D78">
        <w:rPr>
          <w:sz w:val="28"/>
          <w:szCs w:val="28"/>
        </w:rPr>
        <w:t xml:space="preserve">4*MSI RTX2080TI AERO </w:t>
      </w:r>
      <w:r w:rsidRPr="008C7D78">
        <w:rPr>
          <w:rFonts w:hint="eastAsia"/>
          <w:sz w:val="28"/>
          <w:szCs w:val="28"/>
        </w:rPr>
        <w:t>；其中含一套</w:t>
      </w:r>
      <w:r w:rsidRPr="008C7D78">
        <w:rPr>
          <w:sz w:val="28"/>
          <w:szCs w:val="28"/>
        </w:rPr>
        <w:t>42U</w:t>
      </w:r>
      <w:r w:rsidRPr="008C7D78">
        <w:rPr>
          <w:rFonts w:hint="eastAsia"/>
          <w:sz w:val="28"/>
          <w:szCs w:val="28"/>
        </w:rPr>
        <w:t>标准机柜及</w:t>
      </w:r>
      <w:r w:rsidRPr="008C7D78">
        <w:rPr>
          <w:sz w:val="28"/>
          <w:szCs w:val="28"/>
        </w:rPr>
        <w:t>PDU</w:t>
      </w:r>
      <w:r w:rsidRPr="008C7D78">
        <w:rPr>
          <w:rFonts w:hint="eastAsia"/>
          <w:sz w:val="28"/>
          <w:szCs w:val="28"/>
        </w:rPr>
        <w:t>；含一套机房</w:t>
      </w:r>
      <w:r w:rsidRPr="008C7D78">
        <w:rPr>
          <w:sz w:val="28"/>
          <w:szCs w:val="28"/>
        </w:rPr>
        <w:t>3P</w:t>
      </w:r>
      <w:r w:rsidRPr="008C7D78">
        <w:rPr>
          <w:rFonts w:hint="eastAsia"/>
          <w:sz w:val="28"/>
          <w:szCs w:val="28"/>
        </w:rPr>
        <w:t>散热系统</w:t>
      </w:r>
    </w:p>
    <w:p w:rsidR="008C7D78" w:rsidRPr="008C7D78" w:rsidRDefault="008C7D78" w:rsidP="008C7D78">
      <w:pPr>
        <w:spacing w:line="240" w:lineRule="atLeast"/>
        <w:rPr>
          <w:sz w:val="28"/>
          <w:szCs w:val="28"/>
        </w:rPr>
      </w:pPr>
      <w:r w:rsidRPr="008C7D78">
        <w:rPr>
          <w:rFonts w:hint="eastAsia"/>
          <w:sz w:val="28"/>
          <w:szCs w:val="28"/>
        </w:rPr>
        <w:t>软件要求，提供</w:t>
      </w:r>
      <w:r w:rsidRPr="008C7D78">
        <w:rPr>
          <w:sz w:val="28"/>
          <w:szCs w:val="28"/>
        </w:rPr>
        <w:t xml:space="preserve">Deep Learning </w:t>
      </w:r>
      <w:r w:rsidRPr="008C7D78">
        <w:rPr>
          <w:rFonts w:hint="eastAsia"/>
          <w:sz w:val="28"/>
          <w:szCs w:val="28"/>
        </w:rPr>
        <w:t>工具箱</w:t>
      </w:r>
      <w:proofErr w:type="spellStart"/>
      <w:r w:rsidRPr="008C7D78">
        <w:rPr>
          <w:sz w:val="28"/>
          <w:szCs w:val="28"/>
        </w:rPr>
        <w:t>caffe</w:t>
      </w:r>
      <w:proofErr w:type="spellEnd"/>
      <w:r w:rsidRPr="008C7D78">
        <w:rPr>
          <w:rFonts w:hint="eastAsia"/>
          <w:sz w:val="28"/>
          <w:szCs w:val="28"/>
        </w:rPr>
        <w:t>、</w:t>
      </w:r>
      <w:proofErr w:type="spellStart"/>
      <w:r w:rsidRPr="008C7D78">
        <w:rPr>
          <w:sz w:val="28"/>
          <w:szCs w:val="28"/>
        </w:rPr>
        <w:t>cxxnet</w:t>
      </w:r>
      <w:proofErr w:type="spellEnd"/>
      <w:r w:rsidRPr="008C7D78">
        <w:rPr>
          <w:rFonts w:hint="eastAsia"/>
          <w:sz w:val="28"/>
          <w:szCs w:val="28"/>
        </w:rPr>
        <w:t>等安装调试，并在</w:t>
      </w:r>
      <w:proofErr w:type="spellStart"/>
      <w:r w:rsidRPr="008C7D78">
        <w:rPr>
          <w:sz w:val="28"/>
          <w:szCs w:val="28"/>
        </w:rPr>
        <w:t>imagenet</w:t>
      </w:r>
      <w:proofErr w:type="spellEnd"/>
      <w:r w:rsidRPr="008C7D78">
        <w:rPr>
          <w:rFonts w:hint="eastAsia"/>
          <w:sz w:val="28"/>
          <w:szCs w:val="28"/>
        </w:rPr>
        <w:t>图像数据库上进行训练测试，提供专业科学软件如</w:t>
      </w:r>
      <w:r w:rsidRPr="008C7D78">
        <w:rPr>
          <w:sz w:val="28"/>
          <w:szCs w:val="28"/>
        </w:rPr>
        <w:t xml:space="preserve">VASP, WIEN2K, Materials Studio, Siesta, </w:t>
      </w:r>
      <w:proofErr w:type="spellStart"/>
      <w:r w:rsidRPr="008C7D78">
        <w:rPr>
          <w:sz w:val="28"/>
          <w:szCs w:val="28"/>
        </w:rPr>
        <w:t>Abinit</w:t>
      </w:r>
      <w:proofErr w:type="spellEnd"/>
      <w:r w:rsidRPr="008C7D78">
        <w:rPr>
          <w:sz w:val="28"/>
          <w:szCs w:val="28"/>
        </w:rPr>
        <w:t xml:space="preserve">, </w:t>
      </w:r>
      <w:proofErr w:type="spellStart"/>
      <w:r w:rsidRPr="008C7D78">
        <w:rPr>
          <w:sz w:val="28"/>
          <w:szCs w:val="28"/>
        </w:rPr>
        <w:t>Phonopy</w:t>
      </w:r>
      <w:proofErr w:type="spellEnd"/>
      <w:r w:rsidRPr="008C7D78">
        <w:rPr>
          <w:sz w:val="28"/>
          <w:szCs w:val="28"/>
        </w:rPr>
        <w:t>, LAMMPS, XMD.</w:t>
      </w:r>
      <w:r w:rsidRPr="008C7D78">
        <w:rPr>
          <w:rFonts w:hint="eastAsia"/>
          <w:sz w:val="28"/>
          <w:szCs w:val="28"/>
        </w:rPr>
        <w:t>等软件的安装测试。</w:t>
      </w:r>
    </w:p>
    <w:p w:rsidR="00F2507A" w:rsidRPr="008C7D78" w:rsidRDefault="008C7D78" w:rsidP="008C7D78">
      <w:pPr>
        <w:rPr>
          <w:sz w:val="28"/>
          <w:szCs w:val="28"/>
        </w:rPr>
      </w:pPr>
      <w:r w:rsidRPr="008C7D78">
        <w:rPr>
          <w:rFonts w:hint="eastAsia"/>
          <w:sz w:val="28"/>
          <w:szCs w:val="28"/>
        </w:rPr>
        <w:t>提供并行编程环境如</w:t>
      </w:r>
      <w:proofErr w:type="spellStart"/>
      <w:r w:rsidRPr="008C7D78">
        <w:rPr>
          <w:sz w:val="28"/>
          <w:szCs w:val="28"/>
        </w:rPr>
        <w:t>OpenMPI</w:t>
      </w:r>
      <w:proofErr w:type="spellEnd"/>
      <w:r w:rsidRPr="008C7D78">
        <w:rPr>
          <w:rFonts w:hint="eastAsia"/>
          <w:sz w:val="28"/>
          <w:szCs w:val="28"/>
        </w:rPr>
        <w:t>，</w:t>
      </w:r>
      <w:r w:rsidRPr="008C7D78">
        <w:rPr>
          <w:sz w:val="28"/>
          <w:szCs w:val="28"/>
        </w:rPr>
        <w:t>BLAS</w:t>
      </w:r>
      <w:r w:rsidRPr="008C7D78">
        <w:rPr>
          <w:rFonts w:hint="eastAsia"/>
          <w:sz w:val="28"/>
          <w:szCs w:val="28"/>
        </w:rPr>
        <w:t>，</w:t>
      </w:r>
      <w:r w:rsidRPr="008C7D78">
        <w:rPr>
          <w:sz w:val="28"/>
          <w:szCs w:val="28"/>
        </w:rPr>
        <w:t>LAPACK,FFTW</w:t>
      </w:r>
      <w:r w:rsidRPr="008C7D78">
        <w:rPr>
          <w:rFonts w:hint="eastAsia"/>
          <w:sz w:val="28"/>
          <w:szCs w:val="28"/>
        </w:rPr>
        <w:t>，</w:t>
      </w:r>
      <w:r w:rsidRPr="008C7D78">
        <w:rPr>
          <w:sz w:val="28"/>
          <w:szCs w:val="28"/>
        </w:rPr>
        <w:t>CUDA</w:t>
      </w:r>
      <w:r w:rsidRPr="008C7D78">
        <w:rPr>
          <w:rFonts w:hint="eastAsia"/>
          <w:sz w:val="28"/>
          <w:szCs w:val="28"/>
        </w:rPr>
        <w:t>驱动，</w:t>
      </w:r>
      <w:r w:rsidRPr="008C7D78">
        <w:rPr>
          <w:sz w:val="28"/>
          <w:szCs w:val="28"/>
        </w:rPr>
        <w:t>CUDA</w:t>
      </w:r>
      <w:r w:rsidRPr="008C7D78">
        <w:rPr>
          <w:rFonts w:hint="eastAsia"/>
          <w:sz w:val="28"/>
          <w:szCs w:val="28"/>
        </w:rPr>
        <w:t>工具包，</w:t>
      </w:r>
      <w:r w:rsidRPr="008C7D78">
        <w:rPr>
          <w:sz w:val="28"/>
          <w:szCs w:val="28"/>
        </w:rPr>
        <w:t>CUDA SDK</w:t>
      </w:r>
      <w:r w:rsidRPr="008C7D78">
        <w:rPr>
          <w:rFonts w:hint="eastAsia"/>
          <w:sz w:val="28"/>
          <w:szCs w:val="28"/>
        </w:rPr>
        <w:t>等等。</w:t>
      </w:r>
    </w:p>
    <w:sectPr w:rsidR="00F2507A" w:rsidRPr="008C7D78" w:rsidSect="00F2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D0" w:rsidRDefault="006079D0" w:rsidP="00873392">
      <w:r>
        <w:separator/>
      </w:r>
    </w:p>
  </w:endnote>
  <w:endnote w:type="continuationSeparator" w:id="0">
    <w:p w:rsidR="006079D0" w:rsidRDefault="006079D0" w:rsidP="0087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D0" w:rsidRDefault="006079D0" w:rsidP="00873392">
      <w:r>
        <w:separator/>
      </w:r>
    </w:p>
  </w:footnote>
  <w:footnote w:type="continuationSeparator" w:id="0">
    <w:p w:rsidR="006079D0" w:rsidRDefault="006079D0" w:rsidP="00873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D78"/>
    <w:rsid w:val="006079D0"/>
    <w:rsid w:val="00873392"/>
    <w:rsid w:val="008C7D78"/>
    <w:rsid w:val="00E510DB"/>
    <w:rsid w:val="00F2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3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3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2019-09-03T06:35:00Z</dcterms:created>
  <dcterms:modified xsi:type="dcterms:W3CDTF">2019-09-05T02:54:00Z</dcterms:modified>
</cp:coreProperties>
</file>